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E5FC1" w14:textId="77777777" w:rsidR="006049C6" w:rsidRDefault="00000000">
      <w:pPr>
        <w:pStyle w:val="LO-normal"/>
        <w:shd w:val="clear" w:color="auto" w:fill="FFFFFF"/>
        <w:spacing w:before="360" w:after="180" w:line="326" w:lineRule="auto"/>
        <w:jc w:val="center"/>
        <w:rPr>
          <w:rFonts w:ascii="Roboto" w:eastAsia="Roboto" w:hAnsi="Roboto" w:cs="Roboto"/>
          <w:color w:val="202124"/>
        </w:rPr>
      </w:pPr>
      <w:r>
        <w:rPr>
          <w:noProof/>
        </w:rPr>
        <w:drawing>
          <wp:inline distT="0" distB="0" distL="0" distR="0" wp14:anchorId="7BB4173B" wp14:editId="46EC1E8E">
            <wp:extent cx="1938020" cy="897890"/>
            <wp:effectExtent l="0" t="0" r="0" b="0"/>
            <wp:docPr id="7" name="image2.png" descr="C:\Users\User\Desktop\Encor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:\Users\User\Desktop\Encor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8020" cy="8978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c"/>
        <w:tblW w:w="9029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9029"/>
      </w:tblGrid>
      <w:tr w:rsidR="006049C6" w14:paraId="61AC1722" w14:textId="77777777">
        <w:tc>
          <w:tcPr>
            <w:tcW w:w="90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66"/>
          </w:tcPr>
          <w:p w14:paraId="6E0C1C71" w14:textId="77777777" w:rsidR="006049C6" w:rsidRDefault="00000000">
            <w:pPr>
              <w:pStyle w:val="LO-normal"/>
              <w:widowControl w:val="0"/>
              <w:shd w:val="clear" w:color="auto" w:fill="FFFFFF"/>
              <w:spacing w:before="180" w:after="180" w:line="324" w:lineRule="auto"/>
              <w:rPr>
                <w:rFonts w:ascii="Roboto" w:eastAsia="Roboto" w:hAnsi="Roboto" w:cs="Roboto"/>
                <w:color w:val="202124"/>
              </w:rPr>
            </w:pPr>
            <w:r>
              <w:rPr>
                <w:rFonts w:ascii="Oswald" w:eastAsia="Oswald" w:hAnsi="Oswald" w:cs="Oswald"/>
                <w:color w:val="202124"/>
                <w:sz w:val="48"/>
                <w:szCs w:val="48"/>
              </w:rPr>
              <w:t>Template to design your scenario leveraging the ENCORE platform</w:t>
            </w:r>
          </w:p>
        </w:tc>
      </w:tr>
    </w:tbl>
    <w:p w14:paraId="220050F0" w14:textId="77777777" w:rsidR="006049C6" w:rsidRDefault="006049C6">
      <w:pPr>
        <w:pStyle w:val="LO-normal"/>
        <w:shd w:val="clear" w:color="auto" w:fill="FFFFFF"/>
        <w:spacing w:before="200" w:after="180" w:line="326" w:lineRule="auto"/>
        <w:rPr>
          <w:rFonts w:ascii="Roboto" w:eastAsia="Roboto" w:hAnsi="Roboto" w:cs="Roboto"/>
          <w:color w:val="0B5394"/>
        </w:rPr>
      </w:pPr>
    </w:p>
    <w:tbl>
      <w:tblPr>
        <w:tblStyle w:val="ad"/>
        <w:tblW w:w="9029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9029"/>
      </w:tblGrid>
      <w:tr w:rsidR="006049C6" w14:paraId="575E03E1" w14:textId="77777777"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2DDC03" w14:textId="77777777" w:rsidR="006049C6" w:rsidRDefault="00000000">
            <w:pPr>
              <w:pStyle w:val="LO-normal"/>
              <w:widowControl w:val="0"/>
              <w:shd w:val="clear" w:color="auto" w:fill="FFFFFF"/>
              <w:spacing w:before="200" w:after="180" w:line="340" w:lineRule="auto"/>
              <w:rPr>
                <w:rFonts w:ascii="Roboto" w:eastAsia="Roboto" w:hAnsi="Roboto" w:cs="Roboto"/>
                <w:color w:val="0B5394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sz w:val="24"/>
                <w:szCs w:val="24"/>
              </w:rPr>
              <w:t>Author:</w:t>
            </w:r>
            <w:r>
              <w:rPr>
                <w:rFonts w:ascii="Roboto" w:eastAsia="Roboto" w:hAnsi="Roboto" w:cs="Roboto"/>
                <w:color w:val="0B5394"/>
                <w:sz w:val="24"/>
                <w:szCs w:val="24"/>
              </w:rPr>
              <w:t xml:space="preserve"> </w:t>
            </w:r>
          </w:p>
        </w:tc>
      </w:tr>
    </w:tbl>
    <w:p w14:paraId="4CC7AFB2" w14:textId="77777777" w:rsidR="006049C6" w:rsidRDefault="006049C6">
      <w:pPr>
        <w:pStyle w:val="LO-normal"/>
        <w:shd w:val="clear" w:color="auto" w:fill="FFFFFF"/>
        <w:spacing w:before="200" w:after="180" w:line="340" w:lineRule="auto"/>
        <w:rPr>
          <w:rFonts w:ascii="Roboto" w:eastAsia="Roboto" w:hAnsi="Roboto" w:cs="Roboto"/>
          <w:b/>
          <w:color w:val="434343"/>
          <w:sz w:val="24"/>
          <w:szCs w:val="24"/>
        </w:rPr>
      </w:pPr>
    </w:p>
    <w:tbl>
      <w:tblPr>
        <w:tblStyle w:val="ae"/>
        <w:tblW w:w="9029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9029"/>
      </w:tblGrid>
      <w:tr w:rsidR="006049C6" w14:paraId="552A3306" w14:textId="77777777"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AC269E" w14:textId="77777777" w:rsidR="006049C6" w:rsidRDefault="00000000">
            <w:pPr>
              <w:pStyle w:val="LO-normal"/>
              <w:widowControl w:val="0"/>
              <w:shd w:val="clear" w:color="auto" w:fill="FFFFFF"/>
              <w:spacing w:before="200" w:after="180" w:line="340" w:lineRule="auto"/>
              <w:rPr>
                <w:rFonts w:ascii="Roboto" w:eastAsia="Roboto" w:hAnsi="Roboto" w:cs="Roboto"/>
                <w:color w:val="0B5394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sz w:val="24"/>
                <w:szCs w:val="24"/>
              </w:rPr>
              <w:t>Institution:</w:t>
            </w:r>
          </w:p>
          <w:p w14:paraId="1E5244E8" w14:textId="77777777" w:rsidR="006049C6" w:rsidRDefault="006049C6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b/>
                <w:color w:val="434343"/>
                <w:sz w:val="24"/>
                <w:szCs w:val="24"/>
              </w:rPr>
            </w:pPr>
          </w:p>
        </w:tc>
      </w:tr>
    </w:tbl>
    <w:p w14:paraId="4EF4569A" w14:textId="77777777" w:rsidR="006049C6" w:rsidRDefault="006049C6">
      <w:pPr>
        <w:pStyle w:val="LO-normal"/>
        <w:shd w:val="clear" w:color="auto" w:fill="FFFFFF"/>
        <w:spacing w:before="200" w:line="360" w:lineRule="auto"/>
        <w:rPr>
          <w:b/>
          <w:color w:val="202124"/>
          <w:sz w:val="24"/>
          <w:szCs w:val="24"/>
        </w:rPr>
      </w:pPr>
    </w:p>
    <w:p w14:paraId="0EAB4198" w14:textId="77777777" w:rsidR="006049C6" w:rsidRDefault="00000000">
      <w:pPr>
        <w:pStyle w:val="LO-normal"/>
        <w:shd w:val="clear" w:color="auto" w:fill="FFFFFF"/>
        <w:spacing w:before="200" w:line="360" w:lineRule="auto"/>
        <w:rPr>
          <w:rFonts w:ascii="Roboto" w:eastAsia="Roboto" w:hAnsi="Roboto" w:cs="Roboto"/>
          <w:color w:val="D93025"/>
          <w:sz w:val="24"/>
          <w:szCs w:val="24"/>
        </w:rPr>
      </w:pPr>
      <w:r>
        <w:rPr>
          <w:rFonts w:ascii="Roboto" w:eastAsia="Roboto" w:hAnsi="Roboto" w:cs="Roboto"/>
          <w:b/>
          <w:color w:val="202124"/>
          <w:sz w:val="24"/>
          <w:szCs w:val="24"/>
        </w:rPr>
        <w:t>Learning Scenario Title</w:t>
      </w:r>
    </w:p>
    <w:tbl>
      <w:tblPr>
        <w:tblStyle w:val="af"/>
        <w:tblW w:w="9029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9029"/>
      </w:tblGrid>
      <w:tr w:rsidR="006049C6" w14:paraId="2B8EB0E0" w14:textId="77777777">
        <w:trPr>
          <w:trHeight w:val="737"/>
        </w:trPr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000A0E" w14:textId="77777777" w:rsidR="006049C6" w:rsidRDefault="006049C6">
            <w:pPr>
              <w:pStyle w:val="LO-normal"/>
              <w:widowControl w:val="0"/>
              <w:shd w:val="clear" w:color="auto" w:fill="FFFFFF"/>
              <w:spacing w:before="200" w:after="420" w:line="360" w:lineRule="auto"/>
              <w:rPr>
                <w:rFonts w:ascii="Roboto" w:eastAsia="Roboto" w:hAnsi="Roboto" w:cs="Roboto"/>
                <w:color w:val="0B5394"/>
                <w:sz w:val="24"/>
                <w:szCs w:val="24"/>
              </w:rPr>
            </w:pPr>
          </w:p>
        </w:tc>
      </w:tr>
    </w:tbl>
    <w:p w14:paraId="1C244989" w14:textId="77777777" w:rsidR="006049C6" w:rsidRDefault="00000000">
      <w:pPr>
        <w:pStyle w:val="LO-normal"/>
        <w:shd w:val="clear" w:color="auto" w:fill="FFFFFF"/>
        <w:spacing w:before="200" w:line="360" w:lineRule="auto"/>
        <w:rPr>
          <w:rFonts w:ascii="Roboto" w:eastAsia="Roboto" w:hAnsi="Roboto" w:cs="Roboto"/>
          <w:color w:val="D93025"/>
          <w:sz w:val="24"/>
          <w:szCs w:val="24"/>
        </w:rPr>
      </w:pPr>
      <w:r>
        <w:rPr>
          <w:rFonts w:ascii="Roboto" w:eastAsia="Roboto" w:hAnsi="Roboto" w:cs="Roboto"/>
          <w:b/>
          <w:color w:val="202124"/>
          <w:sz w:val="24"/>
          <w:szCs w:val="24"/>
        </w:rPr>
        <w:t xml:space="preserve">Description of your Idea </w:t>
      </w:r>
      <w:r>
        <w:rPr>
          <w:rFonts w:ascii="Roboto" w:eastAsia="Roboto" w:hAnsi="Roboto" w:cs="Roboto"/>
          <w:color w:val="202124"/>
          <w:sz w:val="24"/>
          <w:szCs w:val="24"/>
        </w:rPr>
        <w:t>(Describe your learning scenario idea in up to 5 lines).</w:t>
      </w:r>
    </w:p>
    <w:tbl>
      <w:tblPr>
        <w:tblStyle w:val="af0"/>
        <w:tblW w:w="9029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9029"/>
      </w:tblGrid>
      <w:tr w:rsidR="006049C6" w14:paraId="3DD727DD" w14:textId="77777777">
        <w:trPr>
          <w:trHeight w:val="1830"/>
        </w:trPr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25BD2D" w14:textId="77777777" w:rsidR="006049C6" w:rsidRDefault="006049C6">
            <w:pPr>
              <w:pStyle w:val="LO-normal"/>
              <w:widowControl w:val="0"/>
              <w:shd w:val="clear" w:color="auto" w:fill="FFFFFF"/>
              <w:spacing w:before="200" w:after="420" w:line="360" w:lineRule="auto"/>
              <w:rPr>
                <w:rFonts w:ascii="Roboto" w:eastAsia="Roboto" w:hAnsi="Roboto" w:cs="Roboto"/>
                <w:color w:val="0B5394"/>
                <w:sz w:val="24"/>
                <w:szCs w:val="24"/>
              </w:rPr>
            </w:pPr>
          </w:p>
        </w:tc>
      </w:tr>
    </w:tbl>
    <w:p w14:paraId="02210BD3" w14:textId="77777777" w:rsidR="006049C6" w:rsidRDefault="00000000">
      <w:pPr>
        <w:pStyle w:val="LO-normal"/>
        <w:shd w:val="clear" w:color="auto" w:fill="FFFFFF"/>
        <w:spacing w:before="200" w:after="200" w:line="240" w:lineRule="auto"/>
        <w:rPr>
          <w:rFonts w:ascii="Roboto" w:eastAsia="Roboto" w:hAnsi="Roboto" w:cs="Roboto"/>
          <w:color w:val="202124"/>
          <w:sz w:val="24"/>
          <w:szCs w:val="24"/>
        </w:rPr>
      </w:pPr>
      <w:r>
        <w:rPr>
          <w:rFonts w:ascii="Roboto" w:eastAsia="Roboto" w:hAnsi="Roboto" w:cs="Roboto"/>
          <w:b/>
          <w:color w:val="202124"/>
          <w:sz w:val="24"/>
          <w:szCs w:val="24"/>
        </w:rPr>
        <w:lastRenderedPageBreak/>
        <w:t xml:space="preserve">Resources found </w:t>
      </w:r>
    </w:p>
    <w:p w14:paraId="48CF5C84" w14:textId="77777777" w:rsidR="006049C6" w:rsidRDefault="00000000">
      <w:pPr>
        <w:pStyle w:val="LO-normal"/>
        <w:shd w:val="clear" w:color="auto" w:fill="FFFFFF"/>
        <w:spacing w:before="200" w:after="420" w:line="240" w:lineRule="auto"/>
        <w:rPr>
          <w:rFonts w:ascii="Roboto" w:eastAsia="Roboto" w:hAnsi="Roboto" w:cs="Roboto"/>
          <w:color w:val="3D85C6"/>
          <w:sz w:val="24"/>
          <w:szCs w:val="24"/>
        </w:rPr>
      </w:pPr>
      <w:r>
        <w:rPr>
          <w:rFonts w:ascii="Roboto" w:eastAsia="Roboto" w:hAnsi="Roboto" w:cs="Roboto"/>
          <w:color w:val="3D85C6"/>
          <w:sz w:val="24"/>
          <w:szCs w:val="24"/>
        </w:rPr>
        <w:t xml:space="preserve">[Search and report here a </w:t>
      </w:r>
      <w:r>
        <w:rPr>
          <w:rFonts w:ascii="Roboto" w:eastAsia="Roboto" w:hAnsi="Roboto" w:cs="Roboto"/>
          <w:b/>
          <w:color w:val="3D85C6"/>
          <w:sz w:val="24"/>
          <w:szCs w:val="24"/>
        </w:rPr>
        <w:t>screenshot</w:t>
      </w:r>
      <w:r>
        <w:rPr>
          <w:rFonts w:ascii="Roboto" w:eastAsia="Roboto" w:hAnsi="Roboto" w:cs="Roboto"/>
          <w:color w:val="3D85C6"/>
          <w:sz w:val="24"/>
          <w:szCs w:val="24"/>
        </w:rPr>
        <w:t xml:space="preserve"> of the resources found on ENCORE about your learning scenario theme]</w:t>
      </w:r>
    </w:p>
    <w:p w14:paraId="561D1D01" w14:textId="77777777" w:rsidR="006049C6" w:rsidRDefault="006049C6">
      <w:pPr>
        <w:pStyle w:val="LO-normal"/>
        <w:shd w:val="clear" w:color="auto" w:fill="FFFFFF"/>
        <w:spacing w:before="200" w:after="420" w:line="240" w:lineRule="auto"/>
        <w:rPr>
          <w:color w:val="202124"/>
          <w:sz w:val="24"/>
          <w:szCs w:val="24"/>
        </w:rPr>
      </w:pPr>
    </w:p>
    <w:p w14:paraId="35EE932B" w14:textId="77777777" w:rsidR="006049C6" w:rsidRDefault="006049C6">
      <w:pPr>
        <w:pStyle w:val="LO-normal"/>
        <w:shd w:val="clear" w:color="auto" w:fill="FFFFFF"/>
        <w:spacing w:before="200" w:line="240" w:lineRule="auto"/>
        <w:rPr>
          <w:color w:val="202124"/>
          <w:sz w:val="24"/>
          <w:szCs w:val="24"/>
        </w:rPr>
      </w:pPr>
    </w:p>
    <w:p w14:paraId="1C90B05D" w14:textId="77777777" w:rsidR="006049C6" w:rsidRDefault="006049C6">
      <w:pPr>
        <w:pStyle w:val="LO-normal"/>
        <w:shd w:val="clear" w:color="auto" w:fill="FFFFFF"/>
        <w:spacing w:before="200" w:after="420" w:line="240" w:lineRule="auto"/>
        <w:rPr>
          <w:color w:val="202124"/>
          <w:sz w:val="24"/>
          <w:szCs w:val="24"/>
        </w:rPr>
      </w:pPr>
    </w:p>
    <w:p w14:paraId="75CAAE28" w14:textId="77777777" w:rsidR="006049C6" w:rsidRDefault="00000000">
      <w:pPr>
        <w:pStyle w:val="LO-normal"/>
        <w:shd w:val="clear" w:color="auto" w:fill="FFFFFF"/>
        <w:spacing w:before="200" w:after="200" w:line="240" w:lineRule="auto"/>
        <w:rPr>
          <w:rFonts w:ascii="Roboto" w:eastAsia="Roboto" w:hAnsi="Roboto" w:cs="Roboto"/>
          <w:b/>
          <w:color w:val="202124"/>
          <w:sz w:val="24"/>
          <w:szCs w:val="24"/>
        </w:rPr>
      </w:pPr>
      <w:r>
        <w:rPr>
          <w:rFonts w:ascii="Roboto" w:eastAsia="Roboto" w:hAnsi="Roboto" w:cs="Roboto"/>
          <w:b/>
          <w:color w:val="202124"/>
          <w:sz w:val="24"/>
          <w:szCs w:val="24"/>
        </w:rPr>
        <w:t>Learning Objective</w:t>
      </w:r>
    </w:p>
    <w:p w14:paraId="7B883495" w14:textId="77777777" w:rsidR="006049C6" w:rsidRDefault="00000000">
      <w:pPr>
        <w:pStyle w:val="LO-normal"/>
        <w:shd w:val="clear" w:color="auto" w:fill="FFFFFF"/>
        <w:spacing w:line="240" w:lineRule="auto"/>
        <w:rPr>
          <w:rFonts w:ascii="Roboto" w:eastAsia="Roboto" w:hAnsi="Roboto" w:cs="Roboto"/>
          <w:b/>
          <w:color w:val="3D85C6"/>
          <w:sz w:val="26"/>
          <w:szCs w:val="26"/>
        </w:rPr>
      </w:pPr>
      <w:r>
        <w:rPr>
          <w:rFonts w:ascii="Roboto" w:eastAsia="Roboto" w:hAnsi="Roboto" w:cs="Roboto"/>
          <w:color w:val="3D85C6"/>
          <w:sz w:val="24"/>
          <w:szCs w:val="24"/>
        </w:rPr>
        <w:t>[The objectives of the activities in terms of student achievement have been defined. Here are some suggestions followed.]</w:t>
      </w:r>
    </w:p>
    <w:p w14:paraId="3356224E" w14:textId="77777777" w:rsidR="006049C6" w:rsidRDefault="006049C6">
      <w:pPr>
        <w:pStyle w:val="LO-normal"/>
        <w:shd w:val="clear" w:color="auto" w:fill="FFFFFF"/>
        <w:spacing w:line="240" w:lineRule="auto"/>
        <w:rPr>
          <w:rFonts w:ascii="Roboto" w:eastAsia="Roboto" w:hAnsi="Roboto" w:cs="Roboto"/>
          <w:color w:val="202124"/>
        </w:rPr>
      </w:pPr>
    </w:p>
    <w:p w14:paraId="0A6ECCA7" w14:textId="77777777" w:rsidR="006049C6" w:rsidRDefault="00000000">
      <w:pPr>
        <w:pStyle w:val="LO-normal"/>
        <w:numPr>
          <w:ilvl w:val="0"/>
          <w:numId w:val="1"/>
        </w:numPr>
        <w:shd w:val="clear" w:color="auto" w:fill="FFFFFF"/>
        <w:spacing w:line="240" w:lineRule="auto"/>
        <w:rPr>
          <w:rFonts w:ascii="Roboto" w:eastAsia="Roboto" w:hAnsi="Roboto" w:cs="Roboto"/>
          <w:color w:val="666666"/>
        </w:rPr>
      </w:pPr>
      <w:r>
        <w:rPr>
          <w:rFonts w:ascii="Roboto" w:eastAsia="Roboto" w:hAnsi="Roboto" w:cs="Roboto"/>
          <w:color w:val="666666"/>
        </w:rPr>
        <w:t>Try to answer the following question</w:t>
      </w:r>
      <w:r>
        <w:rPr>
          <w:rFonts w:ascii="Roboto" w:eastAsia="Roboto" w:hAnsi="Roboto" w:cs="Roboto"/>
          <w:b/>
          <w:color w:val="666666"/>
        </w:rPr>
        <w:t>: What objective(s) do I want to set for the learners?</w:t>
      </w:r>
    </w:p>
    <w:p w14:paraId="57ADCCA0" w14:textId="77777777" w:rsidR="006049C6" w:rsidRDefault="00000000">
      <w:pPr>
        <w:pStyle w:val="LO-normal"/>
        <w:numPr>
          <w:ilvl w:val="0"/>
          <w:numId w:val="1"/>
        </w:numPr>
        <w:shd w:val="clear" w:color="auto" w:fill="FFFFFF"/>
        <w:spacing w:line="240" w:lineRule="auto"/>
        <w:rPr>
          <w:rFonts w:ascii="Roboto" w:eastAsia="Roboto" w:hAnsi="Roboto" w:cs="Roboto"/>
          <w:color w:val="666666"/>
        </w:rPr>
      </w:pPr>
      <w:r>
        <w:rPr>
          <w:rFonts w:ascii="Roboto" w:eastAsia="Roboto" w:hAnsi="Roboto" w:cs="Roboto"/>
          <w:b/>
          <w:color w:val="666666"/>
        </w:rPr>
        <w:t xml:space="preserve">Use a verb referring to </w:t>
      </w:r>
      <w:proofErr w:type="gramStart"/>
      <w:r>
        <w:rPr>
          <w:rFonts w:ascii="Roboto" w:eastAsia="Roboto" w:hAnsi="Roboto" w:cs="Roboto"/>
          <w:b/>
          <w:color w:val="666666"/>
        </w:rPr>
        <w:t>the Bloom's</w:t>
      </w:r>
      <w:proofErr w:type="gramEnd"/>
      <w:r>
        <w:rPr>
          <w:rFonts w:ascii="Roboto" w:eastAsia="Roboto" w:hAnsi="Roboto" w:cs="Roboto"/>
          <w:b/>
          <w:color w:val="666666"/>
        </w:rPr>
        <w:t xml:space="preserve"> Revised Taxonomy</w:t>
      </w:r>
      <w:r>
        <w:rPr>
          <w:rFonts w:ascii="Roboto" w:eastAsia="Roboto" w:hAnsi="Roboto" w:cs="Roboto"/>
          <w:color w:val="666666"/>
        </w:rPr>
        <w:t xml:space="preserve"> (check the image below). Please consider that a</w:t>
      </w:r>
      <w:r>
        <w:rPr>
          <w:rFonts w:ascii="Roboto" w:eastAsia="Roboto" w:hAnsi="Roboto" w:cs="Roboto"/>
          <w:b/>
          <w:color w:val="666666"/>
        </w:rPr>
        <w:t xml:space="preserve"> </w:t>
      </w:r>
      <w:r>
        <w:rPr>
          <w:rFonts w:ascii="Roboto" w:eastAsia="Roboto" w:hAnsi="Roboto" w:cs="Roboto"/>
          <w:color w:val="666666"/>
        </w:rPr>
        <w:t xml:space="preserve">statement of a learning objective contains a verb (an action) and an object (usually a noun). The verb generally refers to [actions associated with] the intended cognitive process. The object generally describes what a teacher expects or intends learners to learn. </w:t>
      </w:r>
    </w:p>
    <w:p w14:paraId="41900B8A" w14:textId="77777777" w:rsidR="006049C6" w:rsidRDefault="00000000">
      <w:pPr>
        <w:pStyle w:val="LO-normal"/>
        <w:numPr>
          <w:ilvl w:val="0"/>
          <w:numId w:val="1"/>
        </w:numPr>
        <w:shd w:val="clear" w:color="auto" w:fill="FFFFFF"/>
        <w:spacing w:line="327" w:lineRule="auto"/>
        <w:rPr>
          <w:rFonts w:ascii="Roboto" w:eastAsia="Roboto" w:hAnsi="Roboto" w:cs="Roboto"/>
          <w:color w:val="666666"/>
        </w:rPr>
      </w:pPr>
      <w:r>
        <w:rPr>
          <w:rFonts w:ascii="Roboto" w:eastAsia="Roboto" w:hAnsi="Roboto" w:cs="Roboto"/>
          <w:color w:val="666666"/>
        </w:rPr>
        <w:t>It may be helpful to precede each objective with something like: “</w:t>
      </w:r>
      <w:r>
        <w:rPr>
          <w:rFonts w:ascii="Roboto" w:eastAsia="Roboto" w:hAnsi="Roboto" w:cs="Roboto"/>
          <w:b/>
          <w:color w:val="666666"/>
        </w:rPr>
        <w:t>Learners shall be able to…</w:t>
      </w:r>
      <w:r>
        <w:rPr>
          <w:rFonts w:ascii="Roboto" w:eastAsia="Roboto" w:hAnsi="Roboto" w:cs="Roboto"/>
          <w:color w:val="666666"/>
        </w:rPr>
        <w:t>”, “Learners will…”</w:t>
      </w:r>
      <w:r>
        <w:rPr>
          <w:rFonts w:ascii="Roboto" w:eastAsia="Roboto" w:hAnsi="Roboto" w:cs="Roboto"/>
          <w:b/>
          <w:color w:val="666666"/>
        </w:rPr>
        <w:t xml:space="preserve">.  </w:t>
      </w:r>
      <w:r>
        <w:rPr>
          <w:rFonts w:ascii="Roboto" w:eastAsia="Roboto" w:hAnsi="Roboto" w:cs="Roboto"/>
          <w:color w:val="666666"/>
          <w:u w:val="single"/>
        </w:rPr>
        <w:t>E.g. The student shall be able to: develop (</w:t>
      </w:r>
      <w:r>
        <w:rPr>
          <w:rFonts w:ascii="Roboto" w:eastAsia="Roboto" w:hAnsi="Roboto" w:cs="Roboto"/>
          <w:i/>
          <w:color w:val="666666"/>
          <w:u w:val="single"/>
        </w:rPr>
        <w:t>verb</w:t>
      </w:r>
      <w:r>
        <w:rPr>
          <w:rFonts w:ascii="Roboto" w:eastAsia="Roboto" w:hAnsi="Roboto" w:cs="Roboto"/>
          <w:color w:val="666666"/>
          <w:u w:val="single"/>
        </w:rPr>
        <w:t>) a successful business model (</w:t>
      </w:r>
      <w:r>
        <w:rPr>
          <w:rFonts w:ascii="Roboto" w:eastAsia="Roboto" w:hAnsi="Roboto" w:cs="Roboto"/>
          <w:i/>
          <w:color w:val="666666"/>
          <w:u w:val="single"/>
        </w:rPr>
        <w:t>noun phrase</w:t>
      </w:r>
      <w:r>
        <w:rPr>
          <w:rFonts w:ascii="Roboto" w:eastAsia="Roboto" w:hAnsi="Roboto" w:cs="Roboto"/>
          <w:color w:val="666666"/>
          <w:u w:val="single"/>
        </w:rPr>
        <w:t>)</w:t>
      </w:r>
      <w:r>
        <w:rPr>
          <w:rFonts w:ascii="Roboto" w:eastAsia="Roboto" w:hAnsi="Roboto" w:cs="Roboto"/>
          <w:color w:val="666666"/>
        </w:rPr>
        <w:t>.</w:t>
      </w:r>
    </w:p>
    <w:p w14:paraId="4E1778CF" w14:textId="77777777" w:rsidR="006049C6" w:rsidRDefault="006049C6">
      <w:pPr>
        <w:pStyle w:val="LO-normal"/>
        <w:shd w:val="clear" w:color="auto" w:fill="FFFFFF"/>
        <w:spacing w:line="327" w:lineRule="auto"/>
        <w:ind w:left="720"/>
        <w:rPr>
          <w:rFonts w:ascii="Roboto" w:eastAsia="Roboto" w:hAnsi="Roboto" w:cs="Roboto"/>
          <w:color w:val="434343"/>
        </w:rPr>
      </w:pPr>
    </w:p>
    <w:tbl>
      <w:tblPr>
        <w:tblW w:w="902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6"/>
        <w:gridCol w:w="2699"/>
        <w:gridCol w:w="2172"/>
        <w:gridCol w:w="2529"/>
      </w:tblGrid>
      <w:tr w:rsidR="002D4454" w:rsidRPr="002D4454" w14:paraId="2B1AA778" w14:textId="77777777" w:rsidTr="002D445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0C4CA7" w14:textId="77777777" w:rsidR="002D4454" w:rsidRPr="002D4454" w:rsidRDefault="002D4454" w:rsidP="002D4454">
            <w:pPr>
              <w:spacing w:line="240" w:lineRule="auto"/>
              <w:rPr>
                <w:rFonts w:ascii="Roboto" w:eastAsia="Times New Roman" w:hAnsi="Roboto" w:cs="Times New Roman"/>
                <w:sz w:val="24"/>
                <w:szCs w:val="24"/>
                <w:lang w:val="it-IT" w:eastAsia="it-IT" w:bidi="ar-SA"/>
              </w:rPr>
            </w:pPr>
            <w:r w:rsidRPr="002D4454">
              <w:rPr>
                <w:rFonts w:ascii="Roboto" w:eastAsia="Times New Roman" w:hAnsi="Roboto" w:cs="Calibri"/>
                <w:b/>
                <w:bCs/>
                <w:color w:val="000000"/>
                <w:lang w:val="it-IT" w:eastAsia="it-IT" w:bidi="ar-SA"/>
              </w:rPr>
              <w:t>Level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E56FB2" w14:textId="77777777" w:rsidR="002D4454" w:rsidRPr="002D4454" w:rsidRDefault="002D4454" w:rsidP="002D4454">
            <w:pPr>
              <w:spacing w:line="240" w:lineRule="auto"/>
              <w:rPr>
                <w:rFonts w:ascii="Roboto" w:eastAsia="Times New Roman" w:hAnsi="Roboto" w:cs="Times New Roman"/>
                <w:sz w:val="24"/>
                <w:szCs w:val="24"/>
                <w:lang w:val="it-IT" w:eastAsia="it-IT" w:bidi="ar-SA"/>
              </w:rPr>
            </w:pPr>
            <w:r w:rsidRPr="002D4454">
              <w:rPr>
                <w:rFonts w:ascii="Roboto" w:eastAsia="Times New Roman" w:hAnsi="Roboto" w:cs="Calibri"/>
                <w:b/>
                <w:bCs/>
                <w:color w:val="000000"/>
                <w:lang w:val="it-IT" w:eastAsia="it-IT" w:bidi="ar-SA"/>
              </w:rPr>
              <w:t xml:space="preserve">Level </w:t>
            </w:r>
            <w:proofErr w:type="spellStart"/>
            <w:r w:rsidRPr="002D4454">
              <w:rPr>
                <w:rFonts w:ascii="Roboto" w:eastAsia="Times New Roman" w:hAnsi="Roboto" w:cs="Calibri"/>
                <w:b/>
                <w:bCs/>
                <w:color w:val="000000"/>
                <w:lang w:val="it-IT" w:eastAsia="it-IT" w:bidi="ar-SA"/>
              </w:rPr>
              <w:t>Description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FACF03" w14:textId="77777777" w:rsidR="002D4454" w:rsidRPr="002D4454" w:rsidRDefault="002D4454" w:rsidP="002D4454">
            <w:pPr>
              <w:spacing w:line="240" w:lineRule="auto"/>
              <w:rPr>
                <w:rFonts w:ascii="Roboto" w:eastAsia="Times New Roman" w:hAnsi="Roboto" w:cs="Times New Roman"/>
                <w:sz w:val="24"/>
                <w:szCs w:val="24"/>
                <w:lang w:val="it-IT" w:eastAsia="it-IT" w:bidi="ar-SA"/>
              </w:rPr>
            </w:pPr>
            <w:r w:rsidRPr="002D4454">
              <w:rPr>
                <w:rFonts w:ascii="Roboto" w:eastAsia="Times New Roman" w:hAnsi="Roboto" w:cs="Calibri"/>
                <w:b/>
                <w:bCs/>
                <w:color w:val="000000"/>
                <w:lang w:val="it-IT" w:eastAsia="it-IT" w:bidi="ar-SA"/>
              </w:rPr>
              <w:t xml:space="preserve">Cognitive </w:t>
            </w:r>
            <w:proofErr w:type="spellStart"/>
            <w:r w:rsidRPr="002D4454">
              <w:rPr>
                <w:rFonts w:ascii="Roboto" w:eastAsia="Times New Roman" w:hAnsi="Roboto" w:cs="Calibri"/>
                <w:b/>
                <w:bCs/>
                <w:color w:val="000000"/>
                <w:lang w:val="it-IT" w:eastAsia="it-IT" w:bidi="ar-SA"/>
              </w:rPr>
              <w:t>Processes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E48DA5" w14:textId="77777777" w:rsidR="002D4454" w:rsidRPr="002D4454" w:rsidRDefault="002D4454" w:rsidP="002D4454">
            <w:pPr>
              <w:spacing w:line="240" w:lineRule="auto"/>
              <w:rPr>
                <w:rFonts w:ascii="Roboto" w:eastAsia="Times New Roman" w:hAnsi="Roboto" w:cs="Times New Roman"/>
                <w:sz w:val="24"/>
                <w:szCs w:val="24"/>
                <w:lang w:val="it-IT" w:eastAsia="it-IT" w:bidi="ar-SA"/>
              </w:rPr>
            </w:pPr>
            <w:proofErr w:type="spellStart"/>
            <w:r w:rsidRPr="002D4454">
              <w:rPr>
                <w:rFonts w:ascii="Roboto" w:eastAsia="Times New Roman" w:hAnsi="Roboto" w:cs="Calibri"/>
                <w:b/>
                <w:bCs/>
                <w:color w:val="000000"/>
                <w:lang w:val="it-IT" w:eastAsia="it-IT" w:bidi="ar-SA"/>
              </w:rPr>
              <w:t>Example</w:t>
            </w:r>
            <w:proofErr w:type="spellEnd"/>
            <w:r w:rsidRPr="002D4454">
              <w:rPr>
                <w:rFonts w:ascii="Roboto" w:eastAsia="Times New Roman" w:hAnsi="Roboto" w:cs="Calibri"/>
                <w:b/>
                <w:bCs/>
                <w:color w:val="000000"/>
                <w:lang w:val="it-IT" w:eastAsia="it-IT" w:bidi="ar-SA"/>
              </w:rPr>
              <w:t xml:space="preserve"> </w:t>
            </w:r>
            <w:proofErr w:type="spellStart"/>
            <w:r w:rsidRPr="002D4454">
              <w:rPr>
                <w:rFonts w:ascii="Roboto" w:eastAsia="Times New Roman" w:hAnsi="Roboto" w:cs="Calibri"/>
                <w:b/>
                <w:bCs/>
                <w:color w:val="000000"/>
                <w:lang w:val="it-IT" w:eastAsia="it-IT" w:bidi="ar-SA"/>
              </w:rPr>
              <w:t>Verbs</w:t>
            </w:r>
            <w:proofErr w:type="spellEnd"/>
          </w:p>
        </w:tc>
      </w:tr>
      <w:tr w:rsidR="002D4454" w:rsidRPr="002D4454" w14:paraId="149042C2" w14:textId="77777777" w:rsidTr="002D445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9766BC" w14:textId="77777777" w:rsidR="002D4454" w:rsidRPr="002D4454" w:rsidRDefault="002D4454" w:rsidP="002D4454">
            <w:pPr>
              <w:spacing w:line="240" w:lineRule="auto"/>
              <w:rPr>
                <w:rFonts w:ascii="Roboto" w:eastAsia="Times New Roman" w:hAnsi="Roboto" w:cs="Times New Roman"/>
                <w:sz w:val="24"/>
                <w:szCs w:val="24"/>
                <w:lang w:val="it-IT" w:eastAsia="it-IT" w:bidi="ar-SA"/>
              </w:rPr>
            </w:pPr>
            <w:r w:rsidRPr="002D4454">
              <w:rPr>
                <w:rFonts w:ascii="Roboto" w:eastAsia="Times New Roman" w:hAnsi="Roboto" w:cs="Calibri"/>
                <w:b/>
                <w:bCs/>
                <w:color w:val="000000"/>
                <w:lang w:val="it-IT" w:eastAsia="it-IT" w:bidi="ar-SA"/>
              </w:rPr>
              <w:t>REMEMBER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4D005B" w14:textId="77777777" w:rsidR="002D4454" w:rsidRPr="002D4454" w:rsidRDefault="002D4454" w:rsidP="002D4454">
            <w:pPr>
              <w:spacing w:line="240" w:lineRule="auto"/>
              <w:rPr>
                <w:rFonts w:ascii="Roboto" w:eastAsia="Times New Roman" w:hAnsi="Roboto" w:cs="Times New Roman"/>
                <w:sz w:val="24"/>
                <w:szCs w:val="24"/>
                <w:lang w:val="it-IT" w:eastAsia="it-IT" w:bidi="ar-SA"/>
              </w:rPr>
            </w:pPr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 xml:space="preserve">Recall </w:t>
            </w:r>
            <w:proofErr w:type="spellStart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>facts</w:t>
            </w:r>
            <w:proofErr w:type="spellEnd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 xml:space="preserve"> and </w:t>
            </w:r>
            <w:proofErr w:type="spellStart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>basic</w:t>
            </w:r>
            <w:proofErr w:type="spellEnd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 xml:space="preserve"> concepts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137687" w14:textId="77777777" w:rsidR="002D4454" w:rsidRPr="002D4454" w:rsidRDefault="002D4454" w:rsidP="002D4454">
            <w:pPr>
              <w:spacing w:line="240" w:lineRule="auto"/>
              <w:rPr>
                <w:rFonts w:ascii="Roboto" w:eastAsia="Times New Roman" w:hAnsi="Roboto" w:cs="Times New Roman"/>
                <w:sz w:val="24"/>
                <w:szCs w:val="24"/>
                <w:lang w:val="it-IT" w:eastAsia="it-IT" w:bidi="ar-SA"/>
              </w:rPr>
            </w:pPr>
            <w:proofErr w:type="spellStart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>Recognising</w:t>
            </w:r>
            <w:proofErr w:type="spellEnd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 xml:space="preserve"> and </w:t>
            </w:r>
            <w:proofErr w:type="spellStart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>Recalling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B70037" w14:textId="77777777" w:rsidR="002D4454" w:rsidRPr="002D4454" w:rsidRDefault="002D4454" w:rsidP="002D4454">
            <w:pPr>
              <w:spacing w:line="240" w:lineRule="auto"/>
              <w:rPr>
                <w:rFonts w:ascii="Roboto" w:eastAsia="Times New Roman" w:hAnsi="Roboto" w:cs="Times New Roman"/>
                <w:sz w:val="24"/>
                <w:szCs w:val="24"/>
                <w:lang w:val="it-IT" w:eastAsia="it-IT" w:bidi="ar-SA"/>
              </w:rPr>
            </w:pPr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 xml:space="preserve">EV: List, </w:t>
            </w:r>
            <w:proofErr w:type="spellStart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>Memorise</w:t>
            </w:r>
            <w:proofErr w:type="spellEnd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 xml:space="preserve">, </w:t>
            </w:r>
            <w:proofErr w:type="spellStart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>Identify</w:t>
            </w:r>
            <w:proofErr w:type="spellEnd"/>
          </w:p>
        </w:tc>
      </w:tr>
      <w:tr w:rsidR="002D4454" w:rsidRPr="002D4454" w14:paraId="246CCF98" w14:textId="77777777" w:rsidTr="002D445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5DBADB" w14:textId="77777777" w:rsidR="002D4454" w:rsidRPr="002D4454" w:rsidRDefault="002D4454" w:rsidP="002D4454">
            <w:pPr>
              <w:spacing w:line="240" w:lineRule="auto"/>
              <w:rPr>
                <w:rFonts w:ascii="Roboto" w:eastAsia="Times New Roman" w:hAnsi="Roboto" w:cs="Times New Roman"/>
                <w:sz w:val="24"/>
                <w:szCs w:val="24"/>
                <w:lang w:val="it-IT" w:eastAsia="it-IT" w:bidi="ar-SA"/>
              </w:rPr>
            </w:pPr>
            <w:r w:rsidRPr="002D4454">
              <w:rPr>
                <w:rFonts w:ascii="Roboto" w:eastAsia="Times New Roman" w:hAnsi="Roboto" w:cs="Calibri"/>
                <w:b/>
                <w:bCs/>
                <w:color w:val="000000"/>
                <w:lang w:val="it-IT" w:eastAsia="it-IT" w:bidi="ar-SA"/>
              </w:rPr>
              <w:t>UNDERSTAND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D64E1C" w14:textId="77777777" w:rsidR="002D4454" w:rsidRPr="002D4454" w:rsidRDefault="002D4454" w:rsidP="002D4454">
            <w:pPr>
              <w:spacing w:line="240" w:lineRule="auto"/>
              <w:rPr>
                <w:rFonts w:ascii="Roboto" w:eastAsia="Times New Roman" w:hAnsi="Roboto" w:cs="Times New Roman"/>
                <w:sz w:val="24"/>
                <w:szCs w:val="24"/>
                <w:lang w:val="it-IT" w:eastAsia="it-IT" w:bidi="ar-SA"/>
              </w:rPr>
            </w:pPr>
            <w:proofErr w:type="spellStart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>Explain</w:t>
            </w:r>
            <w:proofErr w:type="spellEnd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 xml:space="preserve"> </w:t>
            </w:r>
            <w:proofErr w:type="spellStart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>ideas</w:t>
            </w:r>
            <w:proofErr w:type="spellEnd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 xml:space="preserve"> or concepts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7F470A" w14:textId="77777777" w:rsidR="002D4454" w:rsidRPr="002D4454" w:rsidRDefault="002D4454" w:rsidP="002D4454">
            <w:pPr>
              <w:spacing w:line="240" w:lineRule="auto"/>
              <w:rPr>
                <w:rFonts w:ascii="Roboto" w:eastAsia="Times New Roman" w:hAnsi="Roboto" w:cs="Times New Roman"/>
                <w:sz w:val="24"/>
                <w:szCs w:val="24"/>
                <w:lang w:val="it-IT" w:eastAsia="it-IT" w:bidi="ar-SA"/>
              </w:rPr>
            </w:pPr>
            <w:proofErr w:type="spellStart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>Interpreting</w:t>
            </w:r>
            <w:proofErr w:type="spellEnd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 xml:space="preserve"> and </w:t>
            </w:r>
            <w:proofErr w:type="spellStart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>Classifying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D50D52" w14:textId="77777777" w:rsidR="002D4454" w:rsidRPr="002D4454" w:rsidRDefault="002D4454" w:rsidP="002D4454">
            <w:pPr>
              <w:spacing w:line="240" w:lineRule="auto"/>
              <w:rPr>
                <w:rFonts w:ascii="Roboto" w:eastAsia="Times New Roman" w:hAnsi="Roboto" w:cs="Times New Roman"/>
                <w:sz w:val="24"/>
                <w:szCs w:val="24"/>
                <w:lang w:val="it-IT" w:eastAsia="it-IT" w:bidi="ar-SA"/>
              </w:rPr>
            </w:pPr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 xml:space="preserve">EV: </w:t>
            </w:r>
            <w:proofErr w:type="spellStart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>Describe</w:t>
            </w:r>
            <w:proofErr w:type="spellEnd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 xml:space="preserve">, </w:t>
            </w:r>
            <w:proofErr w:type="spellStart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>Predict</w:t>
            </w:r>
            <w:proofErr w:type="spellEnd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>, Report</w:t>
            </w:r>
          </w:p>
        </w:tc>
      </w:tr>
      <w:tr w:rsidR="002D4454" w:rsidRPr="002D4454" w14:paraId="175D623A" w14:textId="77777777" w:rsidTr="002D445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64B4A9" w14:textId="77777777" w:rsidR="002D4454" w:rsidRPr="002D4454" w:rsidRDefault="002D4454" w:rsidP="002D4454">
            <w:pPr>
              <w:spacing w:line="240" w:lineRule="auto"/>
              <w:rPr>
                <w:rFonts w:ascii="Roboto" w:eastAsia="Times New Roman" w:hAnsi="Roboto" w:cs="Times New Roman"/>
                <w:sz w:val="24"/>
                <w:szCs w:val="24"/>
                <w:lang w:val="it-IT" w:eastAsia="it-IT" w:bidi="ar-SA"/>
              </w:rPr>
            </w:pPr>
            <w:r w:rsidRPr="002D4454">
              <w:rPr>
                <w:rFonts w:ascii="Roboto" w:eastAsia="Times New Roman" w:hAnsi="Roboto" w:cs="Calibri"/>
                <w:b/>
                <w:bCs/>
                <w:color w:val="000000"/>
                <w:lang w:val="it-IT" w:eastAsia="it-IT" w:bidi="ar-SA"/>
              </w:rPr>
              <w:t>APPLY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73AB50" w14:textId="77777777" w:rsidR="002D4454" w:rsidRPr="002D4454" w:rsidRDefault="002D4454" w:rsidP="002D4454">
            <w:pPr>
              <w:spacing w:line="240" w:lineRule="auto"/>
              <w:rPr>
                <w:rFonts w:ascii="Roboto" w:eastAsia="Times New Roman" w:hAnsi="Roboto" w:cs="Times New Roman"/>
                <w:sz w:val="24"/>
                <w:szCs w:val="24"/>
                <w:lang w:val="it-IT" w:eastAsia="it-IT" w:bidi="ar-SA"/>
              </w:rPr>
            </w:pPr>
            <w:proofErr w:type="gramStart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>Use the</w:t>
            </w:r>
            <w:proofErr w:type="gramEnd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 xml:space="preserve"> information in a new situation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7FCF8A" w14:textId="77777777" w:rsidR="002D4454" w:rsidRPr="002D4454" w:rsidRDefault="002D4454" w:rsidP="002D4454">
            <w:pPr>
              <w:spacing w:line="240" w:lineRule="auto"/>
              <w:rPr>
                <w:rFonts w:ascii="Roboto" w:eastAsia="Times New Roman" w:hAnsi="Roboto" w:cs="Times New Roman"/>
                <w:sz w:val="24"/>
                <w:szCs w:val="24"/>
                <w:lang w:val="it-IT" w:eastAsia="it-IT" w:bidi="ar-SA"/>
              </w:rPr>
            </w:pPr>
            <w:proofErr w:type="spellStart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>Executing</w:t>
            </w:r>
            <w:proofErr w:type="spellEnd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49B2CE" w14:textId="77777777" w:rsidR="002D4454" w:rsidRPr="002D4454" w:rsidRDefault="002D4454" w:rsidP="002D4454">
            <w:pPr>
              <w:spacing w:line="240" w:lineRule="auto"/>
              <w:rPr>
                <w:rFonts w:ascii="Roboto" w:eastAsia="Times New Roman" w:hAnsi="Roboto" w:cs="Times New Roman"/>
                <w:sz w:val="24"/>
                <w:szCs w:val="24"/>
                <w:lang w:val="it-IT" w:eastAsia="it-IT" w:bidi="ar-SA"/>
              </w:rPr>
            </w:pPr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 xml:space="preserve">EV: </w:t>
            </w:r>
            <w:proofErr w:type="spellStart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>Implement</w:t>
            </w:r>
            <w:proofErr w:type="spellEnd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 xml:space="preserve">, </w:t>
            </w:r>
            <w:proofErr w:type="spellStart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>Respond</w:t>
            </w:r>
            <w:proofErr w:type="spellEnd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>, Use</w:t>
            </w:r>
          </w:p>
        </w:tc>
      </w:tr>
      <w:tr w:rsidR="002D4454" w:rsidRPr="002D4454" w14:paraId="4DBE339E" w14:textId="77777777" w:rsidTr="002D445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8E194B" w14:textId="77777777" w:rsidR="002D4454" w:rsidRPr="002D4454" w:rsidRDefault="002D4454" w:rsidP="002D4454">
            <w:pPr>
              <w:spacing w:line="240" w:lineRule="auto"/>
              <w:rPr>
                <w:rFonts w:ascii="Roboto" w:eastAsia="Times New Roman" w:hAnsi="Roboto" w:cs="Times New Roman"/>
                <w:sz w:val="24"/>
                <w:szCs w:val="24"/>
                <w:lang w:val="it-IT" w:eastAsia="it-IT" w:bidi="ar-SA"/>
              </w:rPr>
            </w:pPr>
            <w:r w:rsidRPr="002D4454">
              <w:rPr>
                <w:rFonts w:ascii="Roboto" w:eastAsia="Times New Roman" w:hAnsi="Roboto" w:cs="Calibri"/>
                <w:b/>
                <w:bCs/>
                <w:color w:val="000000"/>
                <w:lang w:val="it-IT" w:eastAsia="it-IT" w:bidi="ar-SA"/>
              </w:rPr>
              <w:t>ANALYSE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6D445E" w14:textId="77777777" w:rsidR="002D4454" w:rsidRPr="002D4454" w:rsidRDefault="002D4454" w:rsidP="002D4454">
            <w:pPr>
              <w:spacing w:line="240" w:lineRule="auto"/>
              <w:rPr>
                <w:rFonts w:ascii="Roboto" w:eastAsia="Times New Roman" w:hAnsi="Roboto" w:cs="Times New Roman"/>
                <w:sz w:val="24"/>
                <w:szCs w:val="24"/>
                <w:lang w:val="it-IT" w:eastAsia="it-IT" w:bidi="ar-SA"/>
              </w:rPr>
            </w:pPr>
            <w:proofErr w:type="spellStart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>Draw</w:t>
            </w:r>
            <w:proofErr w:type="spellEnd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 xml:space="preserve"> connections </w:t>
            </w:r>
            <w:proofErr w:type="spellStart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>among</w:t>
            </w:r>
            <w:proofErr w:type="spellEnd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 xml:space="preserve"> </w:t>
            </w:r>
            <w:proofErr w:type="spellStart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>ideas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E46FD7" w14:textId="77777777" w:rsidR="002D4454" w:rsidRPr="002D4454" w:rsidRDefault="002D4454" w:rsidP="002D4454">
            <w:pPr>
              <w:spacing w:line="240" w:lineRule="auto"/>
              <w:rPr>
                <w:rFonts w:ascii="Roboto" w:eastAsia="Times New Roman" w:hAnsi="Roboto" w:cs="Times New Roman"/>
                <w:sz w:val="24"/>
                <w:szCs w:val="24"/>
                <w:lang w:val="it-IT" w:eastAsia="it-IT" w:bidi="ar-SA"/>
              </w:rPr>
            </w:pPr>
            <w:proofErr w:type="spellStart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>Organising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A34C99" w14:textId="77777777" w:rsidR="002D4454" w:rsidRPr="002D4454" w:rsidRDefault="002D4454" w:rsidP="002D4454">
            <w:pPr>
              <w:spacing w:line="240" w:lineRule="auto"/>
              <w:rPr>
                <w:rFonts w:ascii="Roboto" w:eastAsia="Times New Roman" w:hAnsi="Roboto" w:cs="Times New Roman"/>
                <w:sz w:val="24"/>
                <w:szCs w:val="24"/>
                <w:lang w:val="it-IT" w:eastAsia="it-IT" w:bidi="ar-SA"/>
              </w:rPr>
            </w:pPr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 xml:space="preserve">EV: Compare, </w:t>
            </w:r>
            <w:proofErr w:type="spellStart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>Distinguish</w:t>
            </w:r>
            <w:proofErr w:type="spellEnd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 xml:space="preserve">, </w:t>
            </w:r>
            <w:proofErr w:type="spellStart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>Question</w:t>
            </w:r>
            <w:proofErr w:type="spellEnd"/>
          </w:p>
        </w:tc>
      </w:tr>
      <w:tr w:rsidR="002D4454" w:rsidRPr="002D4454" w14:paraId="2CB2BFEE" w14:textId="77777777" w:rsidTr="002D445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C23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CF0A6C" w14:textId="77777777" w:rsidR="002D4454" w:rsidRPr="002D4454" w:rsidRDefault="002D4454" w:rsidP="002D4454">
            <w:pPr>
              <w:spacing w:line="240" w:lineRule="auto"/>
              <w:rPr>
                <w:rFonts w:ascii="Roboto" w:eastAsia="Times New Roman" w:hAnsi="Roboto" w:cs="Times New Roman"/>
                <w:sz w:val="24"/>
                <w:szCs w:val="24"/>
                <w:lang w:val="it-IT" w:eastAsia="it-IT" w:bidi="ar-SA"/>
              </w:rPr>
            </w:pPr>
            <w:r w:rsidRPr="002D4454">
              <w:rPr>
                <w:rFonts w:ascii="Roboto" w:eastAsia="Times New Roman" w:hAnsi="Roboto" w:cs="Calibri"/>
                <w:b/>
                <w:bCs/>
                <w:color w:val="000000"/>
                <w:lang w:val="it-IT" w:eastAsia="it-IT" w:bidi="ar-SA"/>
              </w:rPr>
              <w:t>EVALUATE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CF896E" w14:textId="77777777" w:rsidR="002D4454" w:rsidRPr="002D4454" w:rsidRDefault="002D4454" w:rsidP="002D4454">
            <w:pPr>
              <w:spacing w:line="240" w:lineRule="auto"/>
              <w:rPr>
                <w:rFonts w:ascii="Roboto" w:eastAsia="Times New Roman" w:hAnsi="Roboto" w:cs="Times New Roman"/>
                <w:sz w:val="24"/>
                <w:szCs w:val="24"/>
                <w:lang w:val="it-IT" w:eastAsia="it-IT" w:bidi="ar-SA"/>
              </w:rPr>
            </w:pPr>
            <w:proofErr w:type="spellStart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>Justify</w:t>
            </w:r>
            <w:proofErr w:type="spellEnd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 xml:space="preserve"> a stand or </w:t>
            </w:r>
            <w:proofErr w:type="spellStart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>decision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D823A4" w14:textId="77777777" w:rsidR="002D4454" w:rsidRPr="002D4454" w:rsidRDefault="002D4454" w:rsidP="002D4454">
            <w:pPr>
              <w:spacing w:line="240" w:lineRule="auto"/>
              <w:rPr>
                <w:rFonts w:ascii="Roboto" w:eastAsia="Times New Roman" w:hAnsi="Roboto" w:cs="Times New Roman"/>
                <w:sz w:val="24"/>
                <w:szCs w:val="24"/>
                <w:lang w:val="it-IT" w:eastAsia="it-IT" w:bidi="ar-SA"/>
              </w:rPr>
            </w:pPr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 xml:space="preserve">Checking and </w:t>
            </w:r>
            <w:proofErr w:type="spellStart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>Critiquing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DC2CE3" w14:textId="77777777" w:rsidR="002D4454" w:rsidRPr="002D4454" w:rsidRDefault="002D4454" w:rsidP="002D4454">
            <w:pPr>
              <w:spacing w:line="240" w:lineRule="auto"/>
              <w:rPr>
                <w:rFonts w:ascii="Roboto" w:eastAsia="Times New Roman" w:hAnsi="Roboto" w:cs="Times New Roman"/>
                <w:sz w:val="24"/>
                <w:szCs w:val="24"/>
                <w:lang w:val="it-IT" w:eastAsia="it-IT" w:bidi="ar-SA"/>
              </w:rPr>
            </w:pPr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 xml:space="preserve">EV: Determine, </w:t>
            </w:r>
            <w:proofErr w:type="spellStart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>Reflect</w:t>
            </w:r>
            <w:proofErr w:type="spellEnd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 xml:space="preserve">, </w:t>
            </w:r>
            <w:proofErr w:type="spellStart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>Judge</w:t>
            </w:r>
            <w:proofErr w:type="spellEnd"/>
          </w:p>
        </w:tc>
      </w:tr>
      <w:tr w:rsidR="002D4454" w:rsidRPr="002D4454" w14:paraId="39A95839" w14:textId="77777777" w:rsidTr="002D4454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9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79E187" w14:textId="77777777" w:rsidR="002D4454" w:rsidRPr="002D4454" w:rsidRDefault="002D4454" w:rsidP="002D4454">
            <w:pPr>
              <w:spacing w:line="240" w:lineRule="auto"/>
              <w:rPr>
                <w:rFonts w:ascii="Roboto" w:eastAsia="Times New Roman" w:hAnsi="Roboto" w:cs="Times New Roman"/>
                <w:sz w:val="24"/>
                <w:szCs w:val="24"/>
                <w:lang w:val="it-IT" w:eastAsia="it-IT" w:bidi="ar-SA"/>
              </w:rPr>
            </w:pPr>
            <w:r w:rsidRPr="002D4454">
              <w:rPr>
                <w:rFonts w:ascii="Roboto" w:eastAsia="Times New Roman" w:hAnsi="Roboto" w:cs="Calibri"/>
                <w:b/>
                <w:bCs/>
                <w:color w:val="000000"/>
                <w:lang w:val="it-IT" w:eastAsia="it-IT" w:bidi="ar-SA"/>
              </w:rPr>
              <w:t>CREATE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CDF09A" w14:textId="77777777" w:rsidR="002D4454" w:rsidRPr="002D4454" w:rsidRDefault="002D4454" w:rsidP="002D4454">
            <w:pPr>
              <w:spacing w:line="240" w:lineRule="auto"/>
              <w:rPr>
                <w:rFonts w:ascii="Roboto" w:eastAsia="Times New Roman" w:hAnsi="Roboto" w:cs="Times New Roman"/>
                <w:sz w:val="24"/>
                <w:szCs w:val="24"/>
                <w:lang w:val="it-IT" w:eastAsia="it-IT" w:bidi="ar-SA"/>
              </w:rPr>
            </w:pPr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 xml:space="preserve">Produce new or </w:t>
            </w:r>
            <w:proofErr w:type="spellStart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>original</w:t>
            </w:r>
            <w:proofErr w:type="spellEnd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 xml:space="preserve"> work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9427BF" w14:textId="77777777" w:rsidR="002D4454" w:rsidRPr="002D4454" w:rsidRDefault="002D4454" w:rsidP="002D4454">
            <w:pPr>
              <w:spacing w:line="240" w:lineRule="auto"/>
              <w:rPr>
                <w:rFonts w:ascii="Roboto" w:eastAsia="Times New Roman" w:hAnsi="Roboto" w:cs="Times New Roman"/>
                <w:sz w:val="24"/>
                <w:szCs w:val="24"/>
                <w:lang w:val="it-IT" w:eastAsia="it-IT" w:bidi="ar-SA"/>
              </w:rPr>
            </w:pPr>
            <w:proofErr w:type="spellStart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>Generating</w:t>
            </w:r>
            <w:proofErr w:type="spellEnd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 xml:space="preserve"> and </w:t>
            </w:r>
            <w:proofErr w:type="spellStart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>Producing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C5C87E" w14:textId="77777777" w:rsidR="002D4454" w:rsidRPr="002D4454" w:rsidRDefault="002D4454" w:rsidP="002D4454">
            <w:pPr>
              <w:spacing w:line="240" w:lineRule="auto"/>
              <w:rPr>
                <w:rFonts w:ascii="Roboto" w:eastAsia="Times New Roman" w:hAnsi="Roboto" w:cs="Times New Roman"/>
                <w:sz w:val="24"/>
                <w:szCs w:val="24"/>
                <w:lang w:val="it-IT" w:eastAsia="it-IT" w:bidi="ar-SA"/>
              </w:rPr>
            </w:pPr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 xml:space="preserve">EV: </w:t>
            </w:r>
            <w:proofErr w:type="spellStart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>Assemble</w:t>
            </w:r>
            <w:proofErr w:type="spellEnd"/>
            <w:r w:rsidRPr="002D4454">
              <w:rPr>
                <w:rFonts w:ascii="Roboto" w:eastAsia="Times New Roman" w:hAnsi="Roboto" w:cs="Calibri"/>
                <w:color w:val="000000"/>
                <w:lang w:val="it-IT" w:eastAsia="it-IT" w:bidi="ar-SA"/>
              </w:rPr>
              <w:t>, Design, Create</w:t>
            </w:r>
          </w:p>
        </w:tc>
      </w:tr>
    </w:tbl>
    <w:tbl>
      <w:tblPr>
        <w:tblStyle w:val="af1"/>
        <w:tblW w:w="9029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9029"/>
      </w:tblGrid>
      <w:tr w:rsidR="006049C6" w14:paraId="27B8AE3F" w14:textId="77777777">
        <w:trPr>
          <w:trHeight w:val="1695"/>
        </w:trPr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BE2E0B" w14:textId="77777777" w:rsidR="006049C6" w:rsidRDefault="006049C6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1"/>
                <w:szCs w:val="21"/>
              </w:rPr>
            </w:pPr>
          </w:p>
          <w:p w14:paraId="39F93024" w14:textId="77777777" w:rsidR="006049C6" w:rsidRDefault="006049C6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color w:val="0B5394"/>
                <w:sz w:val="21"/>
                <w:szCs w:val="21"/>
              </w:rPr>
            </w:pPr>
          </w:p>
        </w:tc>
      </w:tr>
    </w:tbl>
    <w:p w14:paraId="73016034" w14:textId="77777777" w:rsidR="006049C6" w:rsidRDefault="006049C6">
      <w:pPr>
        <w:pStyle w:val="LO-normal"/>
        <w:shd w:val="clear" w:color="auto" w:fill="FFFFFF"/>
        <w:spacing w:after="420" w:line="360" w:lineRule="auto"/>
        <w:rPr>
          <w:rFonts w:ascii="Roboto" w:eastAsia="Roboto" w:hAnsi="Roboto" w:cs="Roboto"/>
          <w:b/>
          <w:color w:val="202124"/>
          <w:sz w:val="24"/>
          <w:szCs w:val="24"/>
        </w:rPr>
      </w:pPr>
    </w:p>
    <w:p w14:paraId="16D4A95F" w14:textId="77777777" w:rsidR="006049C6" w:rsidRDefault="00000000">
      <w:pPr>
        <w:pStyle w:val="LO-normal"/>
        <w:shd w:val="clear" w:color="auto" w:fill="FFFFFF"/>
        <w:spacing w:after="200" w:line="360" w:lineRule="auto"/>
        <w:rPr>
          <w:rFonts w:ascii="Roboto" w:eastAsia="Roboto" w:hAnsi="Roboto" w:cs="Roboto"/>
          <w:color w:val="202124"/>
          <w:sz w:val="24"/>
          <w:szCs w:val="24"/>
        </w:rPr>
      </w:pPr>
      <w:r>
        <w:rPr>
          <w:rFonts w:ascii="Roboto" w:eastAsia="Roboto" w:hAnsi="Roboto" w:cs="Roboto"/>
          <w:b/>
          <w:color w:val="202124"/>
          <w:sz w:val="24"/>
          <w:szCs w:val="24"/>
        </w:rPr>
        <w:t xml:space="preserve">Learning Objective with ENCORE </w:t>
      </w:r>
    </w:p>
    <w:p w14:paraId="77726C5D" w14:textId="77777777" w:rsidR="006049C6" w:rsidRDefault="00000000">
      <w:pPr>
        <w:pStyle w:val="LO-normal"/>
        <w:shd w:val="clear" w:color="auto" w:fill="FFFFFF"/>
        <w:spacing w:after="420" w:line="360" w:lineRule="auto"/>
        <w:rPr>
          <w:rFonts w:ascii="Roboto" w:eastAsia="Roboto" w:hAnsi="Roboto" w:cs="Roboto"/>
          <w:color w:val="3D85C6"/>
        </w:rPr>
      </w:pPr>
      <w:r>
        <w:rPr>
          <w:rFonts w:ascii="Roboto" w:eastAsia="Roboto" w:hAnsi="Roboto" w:cs="Roboto"/>
          <w:color w:val="3D85C6"/>
          <w:sz w:val="24"/>
          <w:szCs w:val="24"/>
        </w:rPr>
        <w:t xml:space="preserve">[Report here a </w:t>
      </w:r>
      <w:r>
        <w:rPr>
          <w:rFonts w:ascii="Roboto" w:eastAsia="Roboto" w:hAnsi="Roboto" w:cs="Roboto"/>
          <w:b/>
          <w:color w:val="3D85C6"/>
          <w:sz w:val="24"/>
          <w:szCs w:val="24"/>
        </w:rPr>
        <w:t>screenshot</w:t>
      </w:r>
      <w:r>
        <w:rPr>
          <w:rFonts w:ascii="Roboto" w:eastAsia="Roboto" w:hAnsi="Roboto" w:cs="Roboto"/>
          <w:color w:val="3D85C6"/>
          <w:sz w:val="24"/>
          <w:szCs w:val="24"/>
        </w:rPr>
        <w:t xml:space="preserve"> of the revised and/or improved version of your learning scenario objectives, after interaction with the second section of ENCORE]</w:t>
      </w:r>
    </w:p>
    <w:sectPr w:rsidR="006049C6">
      <w:pgSz w:w="11906" w:h="16838"/>
      <w:pgMar w:top="1440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EB Garamond">
    <w:charset w:val="00"/>
    <w:family w:val="auto"/>
    <w:pitch w:val="variable"/>
    <w:sig w:usb0="E00002FF" w:usb1="02000413" w:usb2="00000000" w:usb3="00000000" w:csb0="0000019F" w:csb1="00000000"/>
    <w:embedRegular r:id="rId1" w:fontKey="{0EEF5692-3CFA-4FAE-9FC3-E822C5DBD1A8}"/>
    <w:embedItalic r:id="rId2" w:fontKey="{7C265978-FDAE-42D8-A559-83203AB4C4B0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3" w:fontKey="{A77F3213-A812-465A-91E1-EABBCC679041}"/>
    <w:embedBold r:id="rId4" w:fontKey="{129B6EF8-C9DB-4EB3-8B05-7C4581738F34}"/>
    <w:embedItalic r:id="rId5" w:fontKey="{1C8B3992-0902-4AE2-BA93-8C99E4DD2ED9}"/>
  </w:font>
  <w:font w:name="Oswald">
    <w:charset w:val="00"/>
    <w:family w:val="auto"/>
    <w:pitch w:val="variable"/>
    <w:sig w:usb0="2000020F" w:usb1="00000000" w:usb2="00000000" w:usb3="00000000" w:csb0="00000197" w:csb1="00000000"/>
    <w:embedRegular r:id="rId6" w:fontKey="{3C5876A9-96AD-4823-A51A-F154B70124A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18E40A12-2B8B-4B2C-8B0A-0EDED37812C5}"/>
    <w:embedBold r:id="rId8" w:fontKey="{60979E1B-1A70-4DC9-A500-CE3816BCA61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5411BF7A-5A8C-432E-AF4E-23429AF76CF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8523B"/>
    <w:multiLevelType w:val="multilevel"/>
    <w:tmpl w:val="F13C1F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23941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9C6"/>
    <w:rsid w:val="002D4454"/>
    <w:rsid w:val="00472245"/>
    <w:rsid w:val="006049C6"/>
    <w:rsid w:val="00F0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30A00"/>
  <w15:docId w15:val="{5FE911FF-B2CE-4B9C-946D-231A01AFC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eastAsia="zh-CN" w:bidi="hi-IN"/>
    </w:rPr>
  </w:style>
  <w:style w:type="paragraph" w:styleId="Titolo1">
    <w:name w:val="heading 1"/>
    <w:basedOn w:val="LO-normal"/>
    <w:next w:val="LO-normal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Tito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Titolo3">
    <w:name w:val="heading 3"/>
    <w:basedOn w:val="LO-normal"/>
    <w:next w:val="LO-normal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Titolo4">
    <w:name w:val="heading 4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Titolo5">
    <w:name w:val="heading 5"/>
    <w:basedOn w:val="LO-normal"/>
    <w:next w:val="LO-normal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Titolo6">
    <w:name w:val="heading 6"/>
    <w:basedOn w:val="LO-normal"/>
    <w:next w:val="LO-normal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LO-normal"/>
    <w:next w:val="LO-normal"/>
    <w:uiPriority w:val="10"/>
    <w:qFormat/>
    <w:pPr>
      <w:keepNext/>
      <w:keepLines/>
      <w:spacing w:after="60" w:line="240" w:lineRule="auto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rPr>
      <w:color w:val="000080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ascii="EB Garamond" w:hAnsi="EB Garamond"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ascii="EB Garamond" w:hAnsi="EB Garamond" w:cs="Lohit Devanagari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ascii="EB Garamond" w:hAnsi="EB Garamond" w:cs="Lohit Devanagari"/>
    </w:rPr>
  </w:style>
  <w:style w:type="paragraph" w:customStyle="1" w:styleId="LO-normal">
    <w:name w:val="LO-normal"/>
    <w:qFormat/>
    <w:rPr>
      <w:lang w:eastAsia="zh-CN" w:bidi="hi-I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 w:line="240" w:lineRule="auto"/>
    </w:pPr>
    <w:rPr>
      <w:color w:val="666666"/>
      <w:sz w:val="30"/>
      <w:szCs w:val="30"/>
    </w:r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2D4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4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2cZySwWxJVs831tPrVEEsfCIew==">CgMxLjA4AHIhMVNGMm9IUEtfXy03SkxyeXBfNjNYM1c0SzU5RUg0eWc3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Crudele</dc:creator>
  <cp:lastModifiedBy>Francesca Crudele</cp:lastModifiedBy>
  <cp:revision>2</cp:revision>
  <dcterms:created xsi:type="dcterms:W3CDTF">2025-02-21T09:55:00Z</dcterms:created>
  <dcterms:modified xsi:type="dcterms:W3CDTF">2025-02-21T09:55:00Z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0x0101008EF2814C526F0047A5D5F38D368DEB7A</vt:lpwstr>
  </property>
</Properties>
</file>