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68EB" w:rsidRDefault="00A126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1fob9te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</w:t>
      </w:r>
    </w:p>
    <w:tbl>
      <w:tblPr>
        <w:tblStyle w:val="a5"/>
        <w:tblpPr w:leftFromText="141" w:rightFromText="141" w:horzAnchor="margin" w:tblpY="690"/>
        <w:tblW w:w="973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330"/>
        <w:gridCol w:w="3402"/>
      </w:tblGrid>
      <w:tr w:rsidR="004568EB" w:rsidTr="00C7428F">
        <w:trPr>
          <w:trHeight w:val="1974"/>
        </w:trPr>
        <w:tc>
          <w:tcPr>
            <w:tcW w:w="6330" w:type="dxa"/>
            <w:shd w:val="clear" w:color="auto" w:fill="auto"/>
          </w:tcPr>
          <w:p w:rsidR="004568EB" w:rsidRDefault="00C13B20" w:rsidP="00C7428F">
            <w:pPr>
              <w:rPr>
                <w:rFonts w:ascii="Arial" w:eastAsia="Arial" w:hAnsi="Arial" w:cs="Arial"/>
                <w:b/>
                <w:color w:val="A5002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A50021"/>
                <w:sz w:val="18"/>
                <w:szCs w:val="18"/>
              </w:rPr>
              <w:t>DIPARTIMENTO DI</w:t>
            </w:r>
          </w:p>
          <w:p w:rsidR="004568EB" w:rsidRDefault="00C13B20" w:rsidP="00C7428F">
            <w:pPr>
              <w:spacing w:after="120"/>
              <w:rPr>
                <w:rFonts w:ascii="Arial" w:eastAsia="Arial" w:hAnsi="Arial" w:cs="Arial"/>
                <w:b/>
                <w:color w:val="A5002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A50021"/>
                <w:sz w:val="18"/>
                <w:szCs w:val="18"/>
              </w:rPr>
              <w:t>SCIENZE STORICHE GEOGRAFICHE E DELL’ANTICHITA’ – DiSSGeA</w:t>
            </w:r>
          </w:p>
          <w:p w:rsidR="004568EB" w:rsidRDefault="00C13B20" w:rsidP="00C7428F">
            <w:pPr>
              <w:rPr>
                <w:rFonts w:ascii="Arial" w:eastAsia="Arial" w:hAnsi="Arial" w:cs="Arial"/>
                <w:color w:val="A5002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A50021"/>
                <w:sz w:val="14"/>
                <w:szCs w:val="14"/>
              </w:rPr>
              <w:t>Didattica e Post-lauream</w:t>
            </w:r>
          </w:p>
          <w:p w:rsidR="004568EB" w:rsidRDefault="00C13B20" w:rsidP="00C7428F">
            <w:pPr>
              <w:rPr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A50021"/>
                <w:sz w:val="14"/>
                <w:szCs w:val="14"/>
              </w:rPr>
              <w:t>Via del Vescovado, 30 – 35141 Padova</w:t>
            </w:r>
          </w:p>
          <w:p w:rsidR="004568EB" w:rsidRDefault="00C13B20" w:rsidP="00C7428F">
            <w:pPr>
              <w:rPr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A50021"/>
                <w:sz w:val="14"/>
                <w:szCs w:val="14"/>
              </w:rPr>
              <w:t>tel. +39 049 8278501</w:t>
            </w:r>
          </w:p>
          <w:p w:rsidR="004568EB" w:rsidRDefault="00C13B20" w:rsidP="00C7428F">
            <w:pPr>
              <w:spacing w:after="120"/>
              <w:rPr>
                <w:rFonts w:ascii="Arial" w:eastAsia="Arial" w:hAnsi="Arial" w:cs="Arial"/>
                <w:color w:val="A5002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A50021"/>
                <w:sz w:val="14"/>
                <w:szCs w:val="14"/>
              </w:rPr>
              <w:t>fax + 39 049 8278502</w:t>
            </w:r>
          </w:p>
          <w:p w:rsidR="004568EB" w:rsidRDefault="00000000" w:rsidP="00C7428F">
            <w:pPr>
              <w:rPr>
                <w:rFonts w:ascii="Arial" w:eastAsia="Arial" w:hAnsi="Arial" w:cs="Arial"/>
                <w:color w:val="A50021"/>
                <w:sz w:val="14"/>
                <w:szCs w:val="14"/>
              </w:rPr>
            </w:pPr>
            <w:hyperlink r:id="rId8">
              <w:r w:rsidR="00C13B20">
                <w:rPr>
                  <w:rFonts w:ascii="Arial" w:eastAsia="Arial" w:hAnsi="Arial" w:cs="Arial"/>
                  <w:color w:val="A50021"/>
                  <w:sz w:val="14"/>
                  <w:szCs w:val="14"/>
                </w:rPr>
                <w:t>www.dissgea.unipd.it</w:t>
              </w:r>
            </w:hyperlink>
          </w:p>
          <w:p w:rsidR="004568EB" w:rsidRDefault="00C13B20" w:rsidP="00C7428F">
            <w:pPr>
              <w:rPr>
                <w:rFonts w:ascii="Arial" w:eastAsia="Arial" w:hAnsi="Arial" w:cs="Arial"/>
                <w:color w:val="A5002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A50021"/>
                <w:sz w:val="14"/>
                <w:szCs w:val="14"/>
              </w:rPr>
              <w:t xml:space="preserve">didattica.dissgea@unipd.it </w:t>
            </w:r>
          </w:p>
          <w:p w:rsidR="004568EB" w:rsidRDefault="00C13B20" w:rsidP="00C7428F">
            <w:pPr>
              <w:rPr>
                <w:rFonts w:ascii="Arial" w:eastAsia="Arial" w:hAnsi="Arial" w:cs="Arial"/>
                <w:color w:val="A5002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A50021"/>
                <w:sz w:val="14"/>
                <w:szCs w:val="14"/>
              </w:rPr>
              <w:t>dipartimento.dissgea@pec.unipd.it</w:t>
            </w:r>
          </w:p>
          <w:p w:rsidR="004568EB" w:rsidRDefault="004568EB" w:rsidP="00C7428F">
            <w:pPr>
              <w:spacing w:after="120"/>
              <w:rPr>
                <w:rFonts w:ascii="Arial" w:eastAsia="Arial" w:hAnsi="Arial" w:cs="Arial"/>
                <w:color w:val="A50021"/>
                <w:sz w:val="14"/>
                <w:szCs w:val="14"/>
              </w:rPr>
            </w:pPr>
          </w:p>
        </w:tc>
        <w:tc>
          <w:tcPr>
            <w:tcW w:w="3402" w:type="dxa"/>
            <w:shd w:val="clear" w:color="auto" w:fill="auto"/>
          </w:tcPr>
          <w:p w:rsidR="004568EB" w:rsidRDefault="004568EB" w:rsidP="00C742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568EB" w:rsidRDefault="004568EB" w:rsidP="00C742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568EB" w:rsidRDefault="004568EB" w:rsidP="00C742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568EB" w:rsidRDefault="004568EB" w:rsidP="00C742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568EB" w:rsidRDefault="004568EB" w:rsidP="00C742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D269D" w:rsidRDefault="00C13B20" w:rsidP="00EB4F84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</w:t>
      </w:r>
    </w:p>
    <w:p w:rsidR="004568EB" w:rsidRDefault="00C13B20">
      <w:pPr>
        <w:ind w:left="-284"/>
        <w:jc w:val="center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</w:t>
      </w:r>
    </w:p>
    <w:p w:rsidR="004568EB" w:rsidRPr="00003565" w:rsidRDefault="00C13B20">
      <w:pPr>
        <w:ind w:left="-284"/>
        <w:jc w:val="center"/>
        <w:rPr>
          <w:rFonts w:ascii="Calibri" w:eastAsia="Calibri" w:hAnsi="Calibri" w:cs="Calibri"/>
          <w:b/>
          <w:sz w:val="32"/>
          <w:szCs w:val="28"/>
        </w:rPr>
      </w:pPr>
      <w:r w:rsidRPr="00003565">
        <w:rPr>
          <w:rFonts w:ascii="Calibri" w:eastAsia="Calibri" w:hAnsi="Calibri" w:cs="Calibri"/>
          <w:b/>
          <w:sz w:val="32"/>
          <w:szCs w:val="28"/>
        </w:rPr>
        <w:t>Diario delle discussioni</w:t>
      </w:r>
    </w:p>
    <w:p w:rsidR="004568EB" w:rsidRPr="00003565" w:rsidRDefault="00B51270">
      <w:pPr>
        <w:jc w:val="center"/>
        <w:rPr>
          <w:rFonts w:ascii="Calibri" w:eastAsia="Calibri" w:hAnsi="Calibri" w:cs="Calibri"/>
          <w:b/>
          <w:sz w:val="32"/>
          <w:szCs w:val="28"/>
        </w:rPr>
      </w:pPr>
      <w:r w:rsidRPr="00003565">
        <w:rPr>
          <w:rFonts w:ascii="Calibri" w:eastAsia="Calibri" w:hAnsi="Calibri" w:cs="Calibri"/>
          <w:b/>
          <w:sz w:val="32"/>
          <w:szCs w:val="28"/>
        </w:rPr>
        <w:t>Lauree magistrali</w:t>
      </w:r>
    </w:p>
    <w:p w:rsidR="004568EB" w:rsidRDefault="00B64111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32"/>
          <w:szCs w:val="28"/>
        </w:rPr>
        <w:t>Terzo</w:t>
      </w:r>
      <w:r w:rsidR="006E54FC">
        <w:rPr>
          <w:rFonts w:ascii="Calibri" w:eastAsia="Calibri" w:hAnsi="Calibri" w:cs="Calibri"/>
          <w:b/>
          <w:sz w:val="32"/>
          <w:szCs w:val="28"/>
        </w:rPr>
        <w:t xml:space="preserve"> periodo </w:t>
      </w:r>
      <w:r>
        <w:rPr>
          <w:rFonts w:ascii="Calibri" w:eastAsia="Calibri" w:hAnsi="Calibri" w:cs="Calibri"/>
          <w:b/>
          <w:sz w:val="32"/>
          <w:szCs w:val="28"/>
        </w:rPr>
        <w:t xml:space="preserve">A </w:t>
      </w:r>
      <w:r w:rsidR="006E54FC" w:rsidRPr="00003565">
        <w:rPr>
          <w:rFonts w:ascii="Calibri" w:eastAsia="Calibri" w:hAnsi="Calibri" w:cs="Calibri"/>
          <w:b/>
          <w:sz w:val="32"/>
          <w:szCs w:val="28"/>
        </w:rPr>
        <w:t>–</w:t>
      </w:r>
      <w:r>
        <w:rPr>
          <w:rFonts w:ascii="Calibri" w:eastAsia="Calibri" w:hAnsi="Calibri" w:cs="Calibri"/>
          <w:b/>
          <w:sz w:val="32"/>
          <w:szCs w:val="28"/>
        </w:rPr>
        <w:t xml:space="preserve"> Primo</w:t>
      </w:r>
      <w:r w:rsidR="002F7D8C" w:rsidRPr="00003565">
        <w:rPr>
          <w:rFonts w:ascii="Calibri" w:eastAsia="Calibri" w:hAnsi="Calibri" w:cs="Calibri"/>
          <w:b/>
          <w:sz w:val="32"/>
          <w:szCs w:val="28"/>
        </w:rPr>
        <w:t xml:space="preserve"> appello –</w:t>
      </w:r>
      <w:r w:rsidR="002C038F">
        <w:rPr>
          <w:rFonts w:ascii="Calibri" w:eastAsia="Calibri" w:hAnsi="Calibri" w:cs="Calibri"/>
          <w:b/>
          <w:sz w:val="32"/>
          <w:szCs w:val="28"/>
        </w:rPr>
        <w:t xml:space="preserve"> A.A. 202</w:t>
      </w:r>
      <w:r w:rsidR="00C7428F">
        <w:rPr>
          <w:rFonts w:ascii="Calibri" w:eastAsia="Calibri" w:hAnsi="Calibri" w:cs="Calibri"/>
          <w:b/>
          <w:sz w:val="32"/>
          <w:szCs w:val="28"/>
        </w:rPr>
        <w:t>2/23</w:t>
      </w:r>
    </w:p>
    <w:p w:rsidR="004568EB" w:rsidRDefault="004568EB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4568EB" w:rsidRDefault="004568EB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087297" w:rsidRDefault="00087297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4568EB" w:rsidRDefault="00B6411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Mercol</w:t>
      </w:r>
      <w:r w:rsidR="00B51270">
        <w:rPr>
          <w:rFonts w:ascii="Calibri" w:eastAsia="Calibri" w:hAnsi="Calibri" w:cs="Calibri"/>
          <w:b/>
          <w:color w:val="000000"/>
          <w:sz w:val="28"/>
          <w:szCs w:val="28"/>
        </w:rPr>
        <w:t>e</w:t>
      </w:r>
      <w:r w:rsidR="00C13B20">
        <w:rPr>
          <w:rFonts w:ascii="Calibri" w:eastAsia="Calibri" w:hAnsi="Calibri" w:cs="Calibri"/>
          <w:b/>
          <w:color w:val="000000"/>
          <w:sz w:val="28"/>
          <w:szCs w:val="28"/>
        </w:rPr>
        <w:t xml:space="preserve">dì </w:t>
      </w:r>
      <w:r>
        <w:rPr>
          <w:rFonts w:ascii="Calibri" w:eastAsia="Calibri" w:hAnsi="Calibri" w:cs="Calibri"/>
          <w:b/>
          <w:sz w:val="28"/>
          <w:szCs w:val="28"/>
        </w:rPr>
        <w:t>1</w:t>
      </w:r>
      <w:r w:rsidR="00C7428F">
        <w:rPr>
          <w:rFonts w:ascii="Calibri" w:eastAsia="Calibri" w:hAnsi="Calibri" w:cs="Calibri"/>
          <w:b/>
          <w:sz w:val="28"/>
          <w:szCs w:val="28"/>
        </w:rPr>
        <w:t>3</w:t>
      </w:r>
      <w:r>
        <w:rPr>
          <w:rFonts w:ascii="Calibri" w:eastAsia="Calibri" w:hAnsi="Calibri" w:cs="Calibri"/>
          <w:b/>
          <w:sz w:val="28"/>
          <w:szCs w:val="28"/>
        </w:rPr>
        <w:t xml:space="preserve"> Settembre</w:t>
      </w:r>
      <w:r w:rsidR="002C038F">
        <w:rPr>
          <w:rFonts w:ascii="Calibri" w:eastAsia="Calibri" w:hAnsi="Calibri" w:cs="Calibri"/>
          <w:b/>
          <w:sz w:val="28"/>
          <w:szCs w:val="28"/>
        </w:rPr>
        <w:t>,</w:t>
      </w:r>
      <w:r w:rsidR="00C13B20">
        <w:rPr>
          <w:rFonts w:ascii="Calibri" w:eastAsia="Calibri" w:hAnsi="Calibri" w:cs="Calibri"/>
          <w:b/>
          <w:sz w:val="28"/>
          <w:szCs w:val="28"/>
        </w:rPr>
        <w:t xml:space="preserve"> ore </w:t>
      </w:r>
      <w:r w:rsidR="00C7428F">
        <w:rPr>
          <w:rFonts w:ascii="Calibri" w:eastAsia="Calibri" w:hAnsi="Calibri" w:cs="Calibri"/>
          <w:b/>
          <w:sz w:val="28"/>
          <w:szCs w:val="28"/>
        </w:rPr>
        <w:t>09:30</w:t>
      </w:r>
    </w:p>
    <w:p w:rsidR="00187041" w:rsidRDefault="00C7428F" w:rsidP="00187041">
      <w:pPr>
        <w:rPr>
          <w:rFonts w:ascii="Calibri" w:eastAsia="Calibri" w:hAnsi="Calibri" w:cs="Calibri"/>
          <w:sz w:val="28"/>
          <w:szCs w:val="28"/>
        </w:rPr>
      </w:pPr>
      <w:r>
        <w:rPr>
          <w:b/>
          <w:sz w:val="23"/>
          <w:szCs w:val="23"/>
        </w:rPr>
        <w:t>STO2</w:t>
      </w:r>
      <w:r w:rsidR="009C5D21">
        <w:rPr>
          <w:b/>
          <w:sz w:val="23"/>
          <w:szCs w:val="23"/>
        </w:rPr>
        <w:t xml:space="preserve"> – Palazzo Luzzato Dina – Via del Vescovado, 30</w:t>
      </w:r>
    </w:p>
    <w:p w:rsidR="004568EB" w:rsidRDefault="004568E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03022D" w:rsidRPr="0003022D" w:rsidRDefault="0003022D" w:rsidP="0003022D">
      <w:pPr>
        <w:rPr>
          <w:rFonts w:ascii="Calibri" w:eastAsia="Calibri" w:hAnsi="Calibri" w:cs="Calibri"/>
          <w:color w:val="000000"/>
          <w:sz w:val="28"/>
          <w:szCs w:val="28"/>
        </w:rPr>
      </w:pPr>
      <w:r w:rsidRPr="0003022D">
        <w:rPr>
          <w:rFonts w:ascii="Calibri" w:eastAsia="Calibri" w:hAnsi="Calibri" w:cs="Calibri"/>
          <w:color w:val="000000"/>
          <w:sz w:val="28"/>
          <w:szCs w:val="28"/>
        </w:rPr>
        <w:t>9h45 KLITZKE Jaya Menno matr. 2063955 BERTILORENZI M. / PESCHIUTTA H.</w:t>
      </w:r>
    </w:p>
    <w:p w:rsidR="0003022D" w:rsidRPr="0003022D" w:rsidRDefault="0003022D" w:rsidP="0003022D">
      <w:pPr>
        <w:rPr>
          <w:rFonts w:ascii="Calibri" w:eastAsia="Calibri" w:hAnsi="Calibri" w:cs="Calibri"/>
          <w:color w:val="000000"/>
          <w:sz w:val="28"/>
          <w:szCs w:val="28"/>
        </w:rPr>
      </w:pPr>
      <w:r w:rsidRPr="0003022D">
        <w:rPr>
          <w:rFonts w:ascii="Calibri" w:eastAsia="Calibri" w:hAnsi="Calibri" w:cs="Calibri"/>
          <w:color w:val="000000"/>
          <w:sz w:val="28"/>
          <w:szCs w:val="28"/>
        </w:rPr>
        <w:t>10h15 PALLICER Rodrigo Ezequiel matr. 2063950 FONTANA G.L. / URIA GONZALEZ J.</w:t>
      </w:r>
    </w:p>
    <w:p w:rsidR="0003022D" w:rsidRPr="0003022D" w:rsidRDefault="0003022D" w:rsidP="0003022D">
      <w:pPr>
        <w:rPr>
          <w:rFonts w:ascii="Calibri" w:eastAsia="Calibri" w:hAnsi="Calibri" w:cs="Calibri"/>
          <w:color w:val="000000"/>
          <w:sz w:val="28"/>
          <w:szCs w:val="28"/>
        </w:rPr>
      </w:pPr>
      <w:r w:rsidRPr="0003022D">
        <w:rPr>
          <w:rFonts w:ascii="Calibri" w:eastAsia="Calibri" w:hAnsi="Calibri" w:cs="Calibri"/>
          <w:color w:val="000000"/>
          <w:sz w:val="28"/>
          <w:szCs w:val="28"/>
        </w:rPr>
        <w:t>10h45 ARAUJO Juan Facundo matr. 2063946 BERTILORENZI M. / FIALHO CONDE A.</w:t>
      </w:r>
    </w:p>
    <w:p w:rsidR="0003022D" w:rsidRPr="0003022D" w:rsidRDefault="0003022D" w:rsidP="0003022D">
      <w:pPr>
        <w:rPr>
          <w:rFonts w:ascii="Calibri" w:eastAsia="Calibri" w:hAnsi="Calibri" w:cs="Calibri"/>
          <w:color w:val="000000"/>
          <w:sz w:val="28"/>
          <w:szCs w:val="28"/>
        </w:rPr>
      </w:pPr>
      <w:r w:rsidRPr="0003022D">
        <w:rPr>
          <w:rFonts w:ascii="Calibri" w:eastAsia="Calibri" w:hAnsi="Calibri" w:cs="Calibri"/>
          <w:color w:val="000000"/>
          <w:sz w:val="28"/>
          <w:szCs w:val="28"/>
        </w:rPr>
        <w:t>11h15 GOURAR Maissa matr. 2063945 GIAMPIERETTI M. / MOKNI S.</w:t>
      </w:r>
    </w:p>
    <w:p w:rsidR="009C5D21" w:rsidRDefault="0003022D" w:rsidP="0003022D">
      <w:pPr>
        <w:rPr>
          <w:rFonts w:ascii="Calibri" w:eastAsia="Calibri" w:hAnsi="Calibri" w:cs="Calibri"/>
          <w:color w:val="000000"/>
          <w:sz w:val="28"/>
          <w:szCs w:val="28"/>
        </w:rPr>
      </w:pPr>
      <w:r w:rsidRPr="0003022D">
        <w:rPr>
          <w:rFonts w:ascii="Calibri" w:eastAsia="Calibri" w:hAnsi="Calibri" w:cs="Calibri"/>
          <w:color w:val="000000"/>
          <w:sz w:val="28"/>
          <w:szCs w:val="28"/>
        </w:rPr>
        <w:t>11h45 MOKADEM Amani matr. 2063947 BERTILORENZI M. / NEGRE V.</w:t>
      </w:r>
    </w:p>
    <w:p w:rsidR="0003022D" w:rsidRDefault="0003022D" w:rsidP="0003022D">
      <w:pPr>
        <w:rPr>
          <w:rFonts w:ascii="Calibri" w:eastAsia="Calibri" w:hAnsi="Calibri" w:cs="Calibri"/>
          <w:sz w:val="28"/>
          <w:szCs w:val="28"/>
        </w:rPr>
      </w:pPr>
    </w:p>
    <w:p w:rsidR="00E5167D" w:rsidRDefault="00E5167D" w:rsidP="003768D9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Commissione giudicatrice dell’esame finale: </w:t>
      </w:r>
    </w:p>
    <w:p w:rsidR="0003022D" w:rsidRPr="0003022D" w:rsidRDefault="0003022D" w:rsidP="0003022D">
      <w:pPr>
        <w:rPr>
          <w:rFonts w:ascii="Calibri" w:eastAsia="Calibri" w:hAnsi="Calibri" w:cs="Calibri"/>
          <w:sz w:val="28"/>
          <w:szCs w:val="28"/>
        </w:rPr>
      </w:pPr>
      <w:r w:rsidRPr="0003022D">
        <w:rPr>
          <w:rFonts w:ascii="Calibri" w:eastAsia="Calibri" w:hAnsi="Calibri" w:cs="Calibri"/>
          <w:sz w:val="28"/>
          <w:szCs w:val="28"/>
        </w:rPr>
        <w:t>Presidente: Prof. Marco Bertilorenzi</w:t>
      </w:r>
    </w:p>
    <w:p w:rsidR="0003022D" w:rsidRDefault="0003022D" w:rsidP="0003022D">
      <w:pPr>
        <w:rPr>
          <w:rFonts w:ascii="Calibri" w:eastAsia="Calibri" w:hAnsi="Calibri" w:cs="Calibri"/>
          <w:sz w:val="28"/>
          <w:szCs w:val="28"/>
        </w:rPr>
      </w:pPr>
      <w:r w:rsidRPr="0003022D">
        <w:rPr>
          <w:rFonts w:ascii="Calibri" w:eastAsia="Calibri" w:hAnsi="Calibri" w:cs="Calibri"/>
          <w:sz w:val="28"/>
          <w:szCs w:val="28"/>
        </w:rPr>
        <w:t>Membri effettivi: Prof. Ferdinando Fava</w:t>
      </w:r>
      <w:r>
        <w:rPr>
          <w:rFonts w:ascii="Calibri" w:eastAsia="Calibri" w:hAnsi="Calibri" w:cs="Calibri"/>
          <w:sz w:val="28"/>
          <w:szCs w:val="28"/>
        </w:rPr>
        <w:t xml:space="preserve"> (vice presidente)</w:t>
      </w:r>
      <w:r w:rsidRPr="0003022D">
        <w:rPr>
          <w:rFonts w:ascii="Calibri" w:eastAsia="Calibri" w:hAnsi="Calibri" w:cs="Calibri"/>
          <w:sz w:val="28"/>
          <w:szCs w:val="28"/>
        </w:rPr>
        <w:t>, Prof. David Celetti, Prof. Giovanni Luigi Fontana,</w:t>
      </w:r>
      <w:r>
        <w:rPr>
          <w:rFonts w:ascii="Calibri" w:eastAsia="Calibri" w:hAnsi="Calibri" w:cs="Calibri"/>
          <w:sz w:val="28"/>
          <w:szCs w:val="28"/>
        </w:rPr>
        <w:t xml:space="preserve"> Prof. Marco Giampieretti.</w:t>
      </w:r>
    </w:p>
    <w:p w:rsidR="0003022D" w:rsidRDefault="0003022D" w:rsidP="0003022D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Membri supplenti: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03022D">
        <w:rPr>
          <w:rFonts w:ascii="Calibri" w:eastAsia="Calibri" w:hAnsi="Calibri" w:cs="Calibri"/>
          <w:sz w:val="28"/>
          <w:szCs w:val="28"/>
        </w:rPr>
        <w:t>Prof. Guido Vittorio Zucconi</w:t>
      </w:r>
      <w:r>
        <w:rPr>
          <w:rFonts w:ascii="Calibri" w:eastAsia="Calibri" w:hAnsi="Calibri" w:cs="Calibri"/>
          <w:sz w:val="28"/>
          <w:szCs w:val="28"/>
        </w:rPr>
        <w:t>, Prof. Francesco Maria Vianello.</w:t>
      </w:r>
    </w:p>
    <w:p w:rsidR="004568EB" w:rsidRDefault="004568EB">
      <w:pPr>
        <w:jc w:val="center"/>
        <w:rPr>
          <w:rFonts w:ascii="Calibri" w:eastAsia="Calibri" w:hAnsi="Calibri" w:cs="Calibri"/>
          <w:sz w:val="28"/>
          <w:szCs w:val="28"/>
        </w:rPr>
      </w:pPr>
    </w:p>
    <w:sectPr w:rsidR="004568EB" w:rsidSect="00C7428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69" w:right="560" w:bottom="1418" w:left="1134" w:header="709" w:footer="19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255E" w:rsidRDefault="00C7255E">
      <w:r>
        <w:separator/>
      </w:r>
    </w:p>
  </w:endnote>
  <w:endnote w:type="continuationSeparator" w:id="0">
    <w:p w:rsidR="00C7255E" w:rsidRDefault="00C7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68EB" w:rsidRDefault="00C13B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568EB" w:rsidRDefault="004568E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68EB" w:rsidRDefault="00C742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  <w:r>
      <w:rPr>
        <w:rFonts w:ascii="Arial" w:hAnsi="Arial" w:cs="Arial"/>
        <w:iCs/>
        <w:noProof/>
        <w:color w:val="A50021"/>
        <w:sz w:val="14"/>
        <w:szCs w:val="12"/>
        <w:lang w:val="en-US" w:eastAsia="ja-JP"/>
      </w:rPr>
      <w:drawing>
        <wp:anchor distT="0" distB="0" distL="114300" distR="114300" simplePos="0" relativeHeight="251668480" behindDoc="0" locked="0" layoutInCell="1" allowOverlap="1" wp14:anchorId="459B4CA5" wp14:editId="71D8267D">
          <wp:simplePos x="0" y="0"/>
          <wp:positionH relativeFrom="column">
            <wp:posOffset>0</wp:posOffset>
          </wp:positionH>
          <wp:positionV relativeFrom="paragraph">
            <wp:posOffset>-571500</wp:posOffset>
          </wp:positionV>
          <wp:extent cx="6116754" cy="652780"/>
          <wp:effectExtent l="0" t="0" r="0" b="0"/>
          <wp:wrapNone/>
          <wp:docPr id="1779537157" name="Immagine 1779537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de_T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754" cy="65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68EB" w:rsidRDefault="00C7428F">
    <w:pPr>
      <w:tabs>
        <w:tab w:val="left" w:pos="3740"/>
        <w:tab w:val="left" w:pos="7590"/>
      </w:tabs>
      <w:rPr>
        <w:rFonts w:ascii="Arial" w:eastAsia="Arial" w:hAnsi="Arial" w:cs="Arial"/>
        <w:color w:val="A50021"/>
        <w:sz w:val="14"/>
        <w:szCs w:val="14"/>
      </w:rPr>
    </w:pPr>
    <w:r>
      <w:rPr>
        <w:rFonts w:ascii="Arial" w:hAnsi="Arial" w:cs="Arial"/>
        <w:iCs/>
        <w:noProof/>
        <w:color w:val="A50021"/>
        <w:sz w:val="14"/>
        <w:szCs w:val="12"/>
        <w:lang w:val="en-US" w:eastAsia="ja-JP"/>
      </w:rPr>
      <w:drawing>
        <wp:anchor distT="0" distB="0" distL="114300" distR="114300" simplePos="0" relativeHeight="251666432" behindDoc="0" locked="0" layoutInCell="1" allowOverlap="1" wp14:anchorId="459B4CA5" wp14:editId="71D8267D">
          <wp:simplePos x="0" y="0"/>
          <wp:positionH relativeFrom="column">
            <wp:posOffset>0</wp:posOffset>
          </wp:positionH>
          <wp:positionV relativeFrom="paragraph">
            <wp:posOffset>-652734</wp:posOffset>
          </wp:positionV>
          <wp:extent cx="6116754" cy="65278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de_T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754" cy="65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255E" w:rsidRDefault="00C7255E">
      <w:r>
        <w:separator/>
      </w:r>
    </w:p>
  </w:footnote>
  <w:footnote w:type="continuationSeparator" w:id="0">
    <w:p w:rsidR="00C7255E" w:rsidRDefault="00C72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68EB" w:rsidRDefault="004568EB">
    <w:pPr>
      <w:rPr>
        <w:rFonts w:ascii="Arial" w:eastAsia="Arial" w:hAnsi="Arial" w:cs="Arial"/>
        <w:color w:val="A50021"/>
        <w:sz w:val="18"/>
        <w:szCs w:val="18"/>
      </w:rPr>
    </w:pPr>
  </w:p>
  <w:tbl>
    <w:tblPr>
      <w:tblStyle w:val="a6"/>
      <w:tblW w:w="9637" w:type="dxa"/>
      <w:tblInd w:w="0" w:type="dxa"/>
      <w:tblBorders>
        <w:insideH w:val="nil"/>
      </w:tblBorders>
      <w:tblLayout w:type="fixed"/>
      <w:tblLook w:val="0400" w:firstRow="0" w:lastRow="0" w:firstColumn="0" w:lastColumn="0" w:noHBand="0" w:noVBand="1"/>
    </w:tblPr>
    <w:tblGrid>
      <w:gridCol w:w="6091"/>
      <w:gridCol w:w="337"/>
      <w:gridCol w:w="3209"/>
    </w:tblGrid>
    <w:tr w:rsidR="004568EB">
      <w:tc>
        <w:tcPr>
          <w:tcW w:w="6091" w:type="dxa"/>
          <w:vAlign w:val="center"/>
        </w:tcPr>
        <w:p w:rsidR="004568EB" w:rsidRDefault="00C13B20">
          <w:pPr>
            <w:jc w:val="right"/>
            <w:rPr>
              <w:rFonts w:ascii="Arial" w:eastAsia="Arial" w:hAnsi="Arial" w:cs="Arial"/>
              <w:color w:val="A50021"/>
              <w:sz w:val="16"/>
              <w:szCs w:val="16"/>
            </w:rPr>
          </w:pPr>
          <w:r>
            <w:rPr>
              <w:rFonts w:ascii="Arial" w:eastAsia="Arial" w:hAnsi="Arial" w:cs="Arial"/>
              <w:color w:val="A50021"/>
              <w:sz w:val="16"/>
              <w:szCs w:val="16"/>
            </w:rPr>
            <w:t>DIPARTIMENTO DI SCIENZE STORICHE</w:t>
          </w:r>
        </w:p>
        <w:p w:rsidR="004568EB" w:rsidRDefault="00C13B20">
          <w:pPr>
            <w:jc w:val="right"/>
            <w:rPr>
              <w:rFonts w:ascii="Arial" w:eastAsia="Arial" w:hAnsi="Arial" w:cs="Arial"/>
              <w:color w:val="A50021"/>
              <w:sz w:val="16"/>
              <w:szCs w:val="16"/>
            </w:rPr>
          </w:pPr>
          <w:r>
            <w:rPr>
              <w:rFonts w:ascii="Arial" w:eastAsia="Arial" w:hAnsi="Arial" w:cs="Arial"/>
              <w:color w:val="A50021"/>
              <w:sz w:val="16"/>
              <w:szCs w:val="16"/>
            </w:rPr>
            <w:t>GEOGRAFICHE E DELL’ANTICHITA’ – DiSSGeA</w:t>
          </w:r>
        </w:p>
      </w:tc>
      <w:tc>
        <w:tcPr>
          <w:tcW w:w="337" w:type="dxa"/>
          <w:vAlign w:val="center"/>
        </w:tcPr>
        <w:p w:rsidR="004568EB" w:rsidRDefault="00C13B20">
          <w:pPr>
            <w:jc w:val="center"/>
            <w:rPr>
              <w:rFonts w:ascii="Arial" w:eastAsia="Arial" w:hAnsi="Arial" w:cs="Arial"/>
              <w:color w:val="A50021"/>
              <w:sz w:val="16"/>
              <w:szCs w:val="16"/>
            </w:rPr>
          </w:pPr>
          <w:r>
            <w:rPr>
              <w:rFonts w:ascii="Noto Sans Symbols" w:eastAsia="Noto Sans Symbols" w:hAnsi="Noto Sans Symbols" w:cs="Noto Sans Symbols"/>
              <w:color w:val="A50021"/>
              <w:sz w:val="16"/>
              <w:szCs w:val="16"/>
            </w:rPr>
            <w:t>♦</w:t>
          </w:r>
        </w:p>
      </w:tc>
      <w:tc>
        <w:tcPr>
          <w:tcW w:w="3209" w:type="dxa"/>
          <w:vAlign w:val="center"/>
        </w:tcPr>
        <w:p w:rsidR="004568EB" w:rsidRDefault="00C13B20">
          <w:pPr>
            <w:jc w:val="center"/>
            <w:rPr>
              <w:rFonts w:ascii="Arial" w:eastAsia="Arial" w:hAnsi="Arial" w:cs="Arial"/>
              <w:color w:val="A50021"/>
              <w:sz w:val="16"/>
              <w:szCs w:val="16"/>
            </w:rPr>
          </w:pPr>
          <w:r>
            <w:rPr>
              <w:rFonts w:ascii="Arial" w:eastAsia="Arial" w:hAnsi="Arial" w:cs="Arial"/>
              <w:color w:val="A50021"/>
              <w:sz w:val="16"/>
              <w:szCs w:val="16"/>
            </w:rPr>
            <w:t>UNIVERSITA’ DEGLI STUDI DI PADOVA</w:t>
          </w:r>
        </w:p>
      </w:tc>
    </w:tr>
  </w:tbl>
  <w:p w:rsidR="004568EB" w:rsidRDefault="004568E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68EB" w:rsidRPr="00C7428F" w:rsidRDefault="00C7428F" w:rsidP="00C7428F">
    <w:pPr>
      <w:pStyle w:val="Intestazione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A51A1E" wp14:editId="4EE7EFC0">
              <wp:simplePos x="0" y="0"/>
              <wp:positionH relativeFrom="column">
                <wp:posOffset>-891540</wp:posOffset>
              </wp:positionH>
              <wp:positionV relativeFrom="paragraph">
                <wp:posOffset>1111885</wp:posOffset>
              </wp:positionV>
              <wp:extent cx="7791450" cy="0"/>
              <wp:effectExtent l="0" t="0" r="0" b="0"/>
              <wp:wrapNone/>
              <wp:docPr id="5" name="Connettore dirit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9145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C73867" id="Connettore diritto 5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2pt,87.55pt" to="543.3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" strokecolor="#c00000"/>
          </w:pict>
        </mc:Fallback>
      </mc:AlternateContent>
    </w:r>
    <w:r>
      <w:rPr>
        <w:noProof/>
        <w:lang w:val="en-US" w:eastAsia="ja-JP"/>
      </w:rPr>
      <w:drawing>
        <wp:anchor distT="0" distB="0" distL="114300" distR="114300" simplePos="0" relativeHeight="251663360" behindDoc="0" locked="0" layoutInCell="1" allowOverlap="1" wp14:anchorId="2A667A21" wp14:editId="38680759">
          <wp:simplePos x="0" y="0"/>
          <wp:positionH relativeFrom="column">
            <wp:posOffset>0</wp:posOffset>
          </wp:positionH>
          <wp:positionV relativeFrom="paragraph">
            <wp:posOffset>56515</wp:posOffset>
          </wp:positionV>
          <wp:extent cx="1982398" cy="731591"/>
          <wp:effectExtent l="0" t="0" r="0" b="0"/>
          <wp:wrapNone/>
          <wp:docPr id="3" name="Immagine 3" descr="Immagine che contiene testo, Carattere, Elementi grafici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, Carattere, Elementi grafici, grafica&#10;&#10;Descrizione generata automaticament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" t="-2" r="8" b="35691"/>
                  <a:stretch/>
                </pic:blipFill>
                <pic:spPr bwMode="auto">
                  <a:xfrm>
                    <a:off x="0" y="0"/>
                    <a:ext cx="1982398" cy="731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868C7">
      <w:rPr>
        <w:noProof/>
        <w:lang w:val="en-US" w:eastAsia="ja-JP"/>
      </w:rPr>
      <w:drawing>
        <wp:anchor distT="0" distB="0" distL="114300" distR="114300" simplePos="0" relativeHeight="251664384" behindDoc="0" locked="0" layoutInCell="1" allowOverlap="1" wp14:anchorId="28416521" wp14:editId="6FD173E9">
          <wp:simplePos x="0" y="0"/>
          <wp:positionH relativeFrom="margin">
            <wp:posOffset>4619625</wp:posOffset>
          </wp:positionH>
          <wp:positionV relativeFrom="paragraph">
            <wp:posOffset>180340</wp:posOffset>
          </wp:positionV>
          <wp:extent cx="1612265" cy="755650"/>
          <wp:effectExtent l="0" t="0" r="6985" b="6350"/>
          <wp:wrapSquare wrapText="bothSides"/>
          <wp:docPr id="6" name="Immagine 6" descr="Immagine che contiene testo, Carattere, logo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mmagine che contiene testo, Carattere, logo, simbol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26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922A1"/>
    <w:multiLevelType w:val="multilevel"/>
    <w:tmpl w:val="52B2F780"/>
    <w:lvl w:ilvl="0">
      <w:start w:val="1"/>
      <w:numFmt w:val="decimal"/>
      <w:pStyle w:val="Punt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43705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8EB"/>
    <w:rsid w:val="00003565"/>
    <w:rsid w:val="00024124"/>
    <w:rsid w:val="0003022D"/>
    <w:rsid w:val="00033E77"/>
    <w:rsid w:val="000459DE"/>
    <w:rsid w:val="0006661C"/>
    <w:rsid w:val="00087297"/>
    <w:rsid w:val="000A4E3B"/>
    <w:rsid w:val="000E15B4"/>
    <w:rsid w:val="001066B7"/>
    <w:rsid w:val="001134B3"/>
    <w:rsid w:val="0013567C"/>
    <w:rsid w:val="00153363"/>
    <w:rsid w:val="00187041"/>
    <w:rsid w:val="001D5737"/>
    <w:rsid w:val="001D6A84"/>
    <w:rsid w:val="0020613F"/>
    <w:rsid w:val="0021670C"/>
    <w:rsid w:val="00224C74"/>
    <w:rsid w:val="002253F9"/>
    <w:rsid w:val="002258E0"/>
    <w:rsid w:val="00280619"/>
    <w:rsid w:val="002A7299"/>
    <w:rsid w:val="002C038F"/>
    <w:rsid w:val="002C6B67"/>
    <w:rsid w:val="002F1213"/>
    <w:rsid w:val="002F7D8C"/>
    <w:rsid w:val="00323B08"/>
    <w:rsid w:val="00334BE9"/>
    <w:rsid w:val="00344E58"/>
    <w:rsid w:val="003632B9"/>
    <w:rsid w:val="003644C4"/>
    <w:rsid w:val="003711F3"/>
    <w:rsid w:val="003768D9"/>
    <w:rsid w:val="003F0DC7"/>
    <w:rsid w:val="004568EB"/>
    <w:rsid w:val="004941D4"/>
    <w:rsid w:val="004E4537"/>
    <w:rsid w:val="004F12BC"/>
    <w:rsid w:val="00544D14"/>
    <w:rsid w:val="00562AD8"/>
    <w:rsid w:val="00565E3C"/>
    <w:rsid w:val="00593F2B"/>
    <w:rsid w:val="00595696"/>
    <w:rsid w:val="005A27C8"/>
    <w:rsid w:val="005A6C14"/>
    <w:rsid w:val="005D71B7"/>
    <w:rsid w:val="005E4700"/>
    <w:rsid w:val="005E686A"/>
    <w:rsid w:val="00603BA8"/>
    <w:rsid w:val="00610D27"/>
    <w:rsid w:val="0062272D"/>
    <w:rsid w:val="0068113C"/>
    <w:rsid w:val="00685213"/>
    <w:rsid w:val="006B7A37"/>
    <w:rsid w:val="006C05AA"/>
    <w:rsid w:val="006D7240"/>
    <w:rsid w:val="006E54FC"/>
    <w:rsid w:val="006F654A"/>
    <w:rsid w:val="00735F69"/>
    <w:rsid w:val="007653D9"/>
    <w:rsid w:val="007B3AD8"/>
    <w:rsid w:val="008008CC"/>
    <w:rsid w:val="00804CDE"/>
    <w:rsid w:val="00817088"/>
    <w:rsid w:val="0083487C"/>
    <w:rsid w:val="00857314"/>
    <w:rsid w:val="008716E2"/>
    <w:rsid w:val="008859D7"/>
    <w:rsid w:val="00886F83"/>
    <w:rsid w:val="008A17BE"/>
    <w:rsid w:val="008C5BA1"/>
    <w:rsid w:val="008F165C"/>
    <w:rsid w:val="009043FC"/>
    <w:rsid w:val="00941EFC"/>
    <w:rsid w:val="00945DE6"/>
    <w:rsid w:val="00957D2E"/>
    <w:rsid w:val="009C5D21"/>
    <w:rsid w:val="009D16F9"/>
    <w:rsid w:val="009D4FAF"/>
    <w:rsid w:val="009E71D3"/>
    <w:rsid w:val="00A1267F"/>
    <w:rsid w:val="00A16E24"/>
    <w:rsid w:val="00A34572"/>
    <w:rsid w:val="00A76C67"/>
    <w:rsid w:val="00A92050"/>
    <w:rsid w:val="00AA1867"/>
    <w:rsid w:val="00AC6C57"/>
    <w:rsid w:val="00AD269D"/>
    <w:rsid w:val="00B16FE8"/>
    <w:rsid w:val="00B424B2"/>
    <w:rsid w:val="00B51270"/>
    <w:rsid w:val="00B53203"/>
    <w:rsid w:val="00B64111"/>
    <w:rsid w:val="00B72E23"/>
    <w:rsid w:val="00BC2181"/>
    <w:rsid w:val="00BD3BB0"/>
    <w:rsid w:val="00C00CE9"/>
    <w:rsid w:val="00C13B20"/>
    <w:rsid w:val="00C26C67"/>
    <w:rsid w:val="00C432CF"/>
    <w:rsid w:val="00C574E7"/>
    <w:rsid w:val="00C70583"/>
    <w:rsid w:val="00C71185"/>
    <w:rsid w:val="00C7255E"/>
    <w:rsid w:val="00C7428F"/>
    <w:rsid w:val="00C87D7E"/>
    <w:rsid w:val="00C932A5"/>
    <w:rsid w:val="00CA240B"/>
    <w:rsid w:val="00CA4BA3"/>
    <w:rsid w:val="00CA6B1C"/>
    <w:rsid w:val="00CD0A34"/>
    <w:rsid w:val="00CD17AB"/>
    <w:rsid w:val="00CE751F"/>
    <w:rsid w:val="00D33C48"/>
    <w:rsid w:val="00D60082"/>
    <w:rsid w:val="00D937D6"/>
    <w:rsid w:val="00DA0BA7"/>
    <w:rsid w:val="00DB5A03"/>
    <w:rsid w:val="00DD4A27"/>
    <w:rsid w:val="00DF277B"/>
    <w:rsid w:val="00DF4B97"/>
    <w:rsid w:val="00DF6A34"/>
    <w:rsid w:val="00DF7549"/>
    <w:rsid w:val="00E00B25"/>
    <w:rsid w:val="00E26425"/>
    <w:rsid w:val="00E35EE4"/>
    <w:rsid w:val="00E5167D"/>
    <w:rsid w:val="00E65E47"/>
    <w:rsid w:val="00E712B8"/>
    <w:rsid w:val="00E8343D"/>
    <w:rsid w:val="00EB4040"/>
    <w:rsid w:val="00EB4F84"/>
    <w:rsid w:val="00ED3CF2"/>
    <w:rsid w:val="00EF0E2E"/>
    <w:rsid w:val="00EF4C26"/>
    <w:rsid w:val="00F05435"/>
    <w:rsid w:val="00F16EEF"/>
    <w:rsid w:val="00F22C14"/>
    <w:rsid w:val="00F305EE"/>
    <w:rsid w:val="00F65A3A"/>
    <w:rsid w:val="00F9679D"/>
    <w:rsid w:val="00FE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EED8E"/>
  <w15:docId w15:val="{DC844135-0FF7-4D13-9307-F6FBFBE5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7041"/>
    <w:rPr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868C7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Default">
    <w:name w:val="Default"/>
    <w:rsid w:val="001138D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5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sgea.unipd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5CABSGXrQo4AT/HFN7evGo64aw==">AMUW2mWosvaxvJWvi7VfFT1Iy4jzJoNNfoEB0vuZS/E0RnE713re2TLQCkDiktH2aDlsFDokw7cnilfUKDNnCTRB1GN7gdfHBxQuX9Fcg+evFXS3s04N+UDxNOdjjxQN4iTesr/PNRsz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Mazzetto</dc:creator>
  <cp:lastModifiedBy>Martin Garcia Adriana</cp:lastModifiedBy>
  <cp:revision>5</cp:revision>
  <cp:lastPrinted>2022-07-01T12:21:00Z</cp:lastPrinted>
  <dcterms:created xsi:type="dcterms:W3CDTF">2022-09-09T07:08:00Z</dcterms:created>
  <dcterms:modified xsi:type="dcterms:W3CDTF">2023-09-07T11:24:00Z</dcterms:modified>
</cp:coreProperties>
</file>