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16"/>
      </w:tblGrid>
      <w:tr w:rsidR="004E5EFC" w:rsidRPr="00057D01" w:rsidTr="006F2F90">
        <w:trPr>
          <w:trHeight w:val="111"/>
          <w:jc w:val="center"/>
        </w:trPr>
        <w:tc>
          <w:tcPr>
            <w:tcW w:w="2016" w:type="dxa"/>
            <w:vAlign w:val="center"/>
          </w:tcPr>
          <w:p w:rsidR="004E5EFC" w:rsidRPr="00057D01" w:rsidRDefault="004E5EFC"/>
        </w:tc>
      </w:tr>
    </w:tbl>
    <w:p w:rsidR="0046701A" w:rsidRPr="00B23483" w:rsidRDefault="0046701A" w:rsidP="0046701A">
      <w:pPr>
        <w:spacing w:after="160" w:line="259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B23483">
        <w:rPr>
          <w:rFonts w:ascii="Times New Roman" w:eastAsia="Calibri" w:hAnsi="Times New Roman"/>
          <w:sz w:val="36"/>
          <w:szCs w:val="36"/>
        </w:rPr>
        <w:t>Università degli Studi di Padova</w:t>
      </w:r>
    </w:p>
    <w:p w:rsidR="0046701A" w:rsidRPr="00825390" w:rsidRDefault="0046701A" w:rsidP="0046701A">
      <w:pPr>
        <w:spacing w:after="160" w:line="259" w:lineRule="auto"/>
        <w:jc w:val="center"/>
        <w:rPr>
          <w:rFonts w:ascii="Times New Roman" w:eastAsia="Calibri" w:hAnsi="Times New Roman"/>
          <w:sz w:val="32"/>
          <w:szCs w:val="22"/>
        </w:rPr>
      </w:pPr>
      <w:r w:rsidRPr="00825390">
        <w:rPr>
          <w:rFonts w:ascii="Times New Roman" w:eastAsia="Calibri" w:hAnsi="Times New Roman"/>
          <w:sz w:val="32"/>
          <w:szCs w:val="22"/>
        </w:rPr>
        <w:t>Dipartimento di Scienze Storiche, Geografiche e dell’Antichità</w:t>
      </w:r>
    </w:p>
    <w:p w:rsidR="0018744A" w:rsidRPr="0046701A" w:rsidRDefault="006F2F90" w:rsidP="00F64321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46701A">
        <w:rPr>
          <w:rFonts w:ascii="Times New Roman" w:hAnsi="Times New Roman"/>
          <w:sz w:val="32"/>
          <w:szCs w:val="32"/>
        </w:rPr>
        <w:t xml:space="preserve">[secondo </w:t>
      </w:r>
      <w:r w:rsidR="007E1EA1" w:rsidRPr="0046701A">
        <w:rPr>
          <w:rFonts w:ascii="Times New Roman" w:hAnsi="Times New Roman"/>
          <w:sz w:val="32"/>
          <w:szCs w:val="32"/>
        </w:rPr>
        <w:t>D</w:t>
      </w:r>
      <w:r w:rsidRPr="0046701A">
        <w:rPr>
          <w:rFonts w:ascii="Times New Roman" w:hAnsi="Times New Roman"/>
          <w:sz w:val="32"/>
          <w:szCs w:val="32"/>
        </w:rPr>
        <w:t xml:space="preserve">ipartimento se </w:t>
      </w:r>
      <w:r w:rsidR="0046701A">
        <w:rPr>
          <w:rFonts w:ascii="Times New Roman" w:hAnsi="Times New Roman"/>
          <w:sz w:val="32"/>
          <w:szCs w:val="32"/>
        </w:rPr>
        <w:t xml:space="preserve">il </w:t>
      </w:r>
      <w:r w:rsidRPr="0046701A">
        <w:rPr>
          <w:rFonts w:ascii="Times New Roman" w:hAnsi="Times New Roman"/>
          <w:sz w:val="32"/>
          <w:szCs w:val="32"/>
        </w:rPr>
        <w:t xml:space="preserve">relatore non </w:t>
      </w:r>
      <w:r w:rsidR="003D75AC" w:rsidRPr="0046701A">
        <w:rPr>
          <w:rFonts w:ascii="Times New Roman" w:hAnsi="Times New Roman"/>
          <w:sz w:val="32"/>
          <w:szCs w:val="32"/>
        </w:rPr>
        <w:t xml:space="preserve">afferisce al </w:t>
      </w:r>
      <w:r w:rsidRPr="0046701A">
        <w:rPr>
          <w:rFonts w:ascii="Times New Roman" w:hAnsi="Times New Roman"/>
          <w:sz w:val="32"/>
          <w:szCs w:val="32"/>
        </w:rPr>
        <w:t>DiSSGeA]</w:t>
      </w:r>
    </w:p>
    <w:p w:rsidR="00D36B44" w:rsidRPr="00BB52E1" w:rsidRDefault="00D36B44" w:rsidP="00F64321">
      <w:pPr>
        <w:jc w:val="center"/>
        <w:rPr>
          <w:rFonts w:ascii="Times New Roman" w:hAnsi="Times New Roman"/>
          <w:sz w:val="36"/>
        </w:rPr>
      </w:pPr>
    </w:p>
    <w:p w:rsidR="00D36B44" w:rsidRDefault="00D36B44" w:rsidP="00F64321">
      <w:pPr>
        <w:jc w:val="center"/>
        <w:rPr>
          <w:rFonts w:ascii="Times New Roman" w:hAnsi="Times New Roman"/>
          <w:sz w:val="36"/>
        </w:rPr>
      </w:pPr>
    </w:p>
    <w:p w:rsidR="007E1EA1" w:rsidRPr="00BB52E1" w:rsidRDefault="007E1EA1" w:rsidP="00F64321">
      <w:pPr>
        <w:jc w:val="center"/>
        <w:rPr>
          <w:rFonts w:ascii="Times New Roman" w:hAnsi="Times New Roman"/>
          <w:sz w:val="36"/>
        </w:rPr>
      </w:pPr>
    </w:p>
    <w:p w:rsidR="00FC3E63" w:rsidRPr="007E1EA1" w:rsidRDefault="00BB52E1" w:rsidP="00F64321">
      <w:pPr>
        <w:jc w:val="center"/>
        <w:rPr>
          <w:rFonts w:ascii="Times New Roman" w:hAnsi="Times New Roman"/>
          <w:sz w:val="40"/>
          <w:szCs w:val="40"/>
        </w:rPr>
      </w:pPr>
      <w:r w:rsidRPr="007E1EA1">
        <w:rPr>
          <w:rFonts w:ascii="Times New Roman" w:hAnsi="Times New Roman"/>
          <w:sz w:val="40"/>
          <w:szCs w:val="40"/>
        </w:rPr>
        <w:t>Corso di L</w:t>
      </w:r>
      <w:r w:rsidR="00070174" w:rsidRPr="007E1EA1">
        <w:rPr>
          <w:rFonts w:ascii="Times New Roman" w:hAnsi="Times New Roman"/>
          <w:sz w:val="40"/>
          <w:szCs w:val="40"/>
        </w:rPr>
        <w:t xml:space="preserve">aurea </w:t>
      </w:r>
      <w:r w:rsidR="00C80AC0" w:rsidRPr="007E1EA1">
        <w:rPr>
          <w:rFonts w:ascii="Times New Roman" w:hAnsi="Times New Roman"/>
          <w:sz w:val="40"/>
          <w:szCs w:val="40"/>
        </w:rPr>
        <w:t>in</w:t>
      </w:r>
      <w:r w:rsidR="009119BC" w:rsidRPr="007E1EA1">
        <w:rPr>
          <w:rFonts w:ascii="Times New Roman" w:hAnsi="Times New Roman"/>
          <w:sz w:val="40"/>
          <w:szCs w:val="40"/>
        </w:rPr>
        <w:t xml:space="preserve"> Storia</w:t>
      </w:r>
    </w:p>
    <w:p w:rsidR="00EB1AF5" w:rsidRPr="00BB52E1" w:rsidRDefault="00EB1AF5" w:rsidP="00F64321">
      <w:pPr>
        <w:jc w:val="center"/>
        <w:rPr>
          <w:rFonts w:ascii="Times New Roman" w:hAnsi="Times New Roman"/>
          <w:sz w:val="36"/>
        </w:rPr>
      </w:pPr>
    </w:p>
    <w:p w:rsidR="00EB1AF5" w:rsidRPr="00BB52E1" w:rsidRDefault="00EB1AF5" w:rsidP="00F64321">
      <w:pPr>
        <w:jc w:val="center"/>
        <w:rPr>
          <w:rFonts w:ascii="Times New Roman" w:hAnsi="Times New Roman"/>
          <w:sz w:val="36"/>
        </w:rPr>
      </w:pPr>
    </w:p>
    <w:p w:rsidR="00EB1AF5" w:rsidRPr="00BB52E1" w:rsidRDefault="00EB1AF5" w:rsidP="00F64321">
      <w:pPr>
        <w:jc w:val="center"/>
        <w:rPr>
          <w:rFonts w:ascii="Times New Roman" w:hAnsi="Times New Roman"/>
          <w:sz w:val="36"/>
        </w:rPr>
      </w:pPr>
    </w:p>
    <w:p w:rsidR="00EB1AF5" w:rsidRPr="00BB52E1" w:rsidRDefault="00EB1AF5" w:rsidP="00F64321">
      <w:pPr>
        <w:jc w:val="center"/>
        <w:rPr>
          <w:rFonts w:ascii="Times New Roman" w:hAnsi="Times New Roman"/>
          <w:sz w:val="36"/>
        </w:rPr>
      </w:pPr>
    </w:p>
    <w:p w:rsidR="00484B82" w:rsidRPr="00955AEC" w:rsidRDefault="00F64321" w:rsidP="00F64321">
      <w:pPr>
        <w:jc w:val="center"/>
        <w:rPr>
          <w:rFonts w:ascii="Times New Roman" w:hAnsi="Times New Roman"/>
          <w:sz w:val="40"/>
          <w:szCs w:val="40"/>
        </w:rPr>
      </w:pPr>
      <w:r w:rsidRPr="00825390">
        <w:rPr>
          <w:rFonts w:ascii="Times New Roman" w:eastAsia="Calibri" w:hAnsi="Times New Roman"/>
          <w:sz w:val="40"/>
          <w:szCs w:val="22"/>
        </w:rPr>
        <w:t>[Titolo della tesi]</w:t>
      </w:r>
    </w:p>
    <w:p w:rsidR="00484B82" w:rsidRPr="00BB52E1" w:rsidRDefault="00484B82" w:rsidP="00F64321">
      <w:pPr>
        <w:jc w:val="center"/>
        <w:rPr>
          <w:rFonts w:ascii="Times New Roman" w:hAnsi="Times New Roman"/>
          <w:sz w:val="44"/>
        </w:rPr>
      </w:pPr>
    </w:p>
    <w:p w:rsidR="00BE20DC" w:rsidRPr="00BB52E1" w:rsidRDefault="00BE20DC" w:rsidP="00484B82">
      <w:pPr>
        <w:rPr>
          <w:rFonts w:ascii="Times New Roman" w:hAnsi="Times New Roman"/>
          <w:sz w:val="28"/>
        </w:rPr>
      </w:pPr>
    </w:p>
    <w:p w:rsidR="00BE20DC" w:rsidRPr="00BB52E1" w:rsidRDefault="00BE20DC" w:rsidP="00484B82">
      <w:pPr>
        <w:rPr>
          <w:rFonts w:ascii="Times New Roman" w:hAnsi="Times New Roman"/>
          <w:sz w:val="28"/>
        </w:rPr>
      </w:pPr>
    </w:p>
    <w:p w:rsidR="00BE20DC" w:rsidRDefault="00BE20DC" w:rsidP="00484B82">
      <w:pPr>
        <w:rPr>
          <w:rFonts w:ascii="Times New Roman" w:hAnsi="Times New Roman"/>
          <w:sz w:val="28"/>
        </w:rPr>
      </w:pPr>
    </w:p>
    <w:p w:rsidR="006F2F90" w:rsidRDefault="006F2F90" w:rsidP="00484B82">
      <w:pPr>
        <w:rPr>
          <w:rFonts w:ascii="Times New Roman" w:hAnsi="Times New Roman"/>
          <w:sz w:val="28"/>
        </w:rPr>
      </w:pPr>
    </w:p>
    <w:p w:rsidR="007E1EA1" w:rsidRPr="00BB52E1" w:rsidRDefault="007E1EA1" w:rsidP="00484B82">
      <w:pPr>
        <w:rPr>
          <w:rFonts w:ascii="Times New Roman" w:hAnsi="Times New Roman"/>
          <w:sz w:val="28"/>
        </w:rPr>
      </w:pPr>
    </w:p>
    <w:p w:rsidR="00BE20DC" w:rsidRPr="00BB52E1" w:rsidRDefault="00BE20DC" w:rsidP="00484B82">
      <w:pPr>
        <w:rPr>
          <w:rFonts w:ascii="Times New Roman" w:hAnsi="Times New Roman"/>
          <w:sz w:val="28"/>
        </w:rPr>
      </w:pPr>
    </w:p>
    <w:p w:rsidR="00BB52E1" w:rsidRPr="00BB52E1" w:rsidRDefault="00BB52E1" w:rsidP="00484B82">
      <w:pPr>
        <w:rPr>
          <w:rFonts w:ascii="Times New Roman" w:hAnsi="Times New Roman"/>
          <w:sz w:val="28"/>
        </w:rPr>
      </w:pPr>
    </w:p>
    <w:p w:rsidR="00BB52E1" w:rsidRPr="00BB52E1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BB52E1">
        <w:rPr>
          <w:rFonts w:ascii="Times New Roman" w:hAnsi="Times New Roman"/>
          <w:sz w:val="28"/>
          <w:szCs w:val="28"/>
        </w:rPr>
        <w:t>Relatore:</w:t>
      </w:r>
    </w:p>
    <w:p w:rsidR="00BB52E1" w:rsidRPr="00BB52E1" w:rsidRDefault="00236218" w:rsidP="00ED40F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B52E1" w:rsidRPr="00BB52E1">
        <w:rPr>
          <w:rFonts w:ascii="Times New Roman" w:hAnsi="Times New Roman"/>
          <w:sz w:val="28"/>
          <w:szCs w:val="28"/>
        </w:rPr>
        <w:t>Ch.mo/a</w:t>
      </w:r>
      <w:r>
        <w:rPr>
          <w:rFonts w:ascii="Times New Roman" w:hAnsi="Times New Roman"/>
          <w:sz w:val="28"/>
          <w:szCs w:val="28"/>
        </w:rPr>
        <w:t>)</w:t>
      </w:r>
      <w:r w:rsidR="00BB52E1" w:rsidRPr="00BB52E1">
        <w:rPr>
          <w:rFonts w:ascii="Times New Roman" w:hAnsi="Times New Roman"/>
          <w:sz w:val="28"/>
          <w:szCs w:val="28"/>
        </w:rPr>
        <w:t xml:space="preserve"> Prof./</w:t>
      </w:r>
      <w:proofErr w:type="spellStart"/>
      <w:r w:rsidR="00BB52E1" w:rsidRPr="00BB52E1">
        <w:rPr>
          <w:rFonts w:ascii="Times New Roman" w:hAnsi="Times New Roman"/>
          <w:sz w:val="28"/>
          <w:szCs w:val="28"/>
        </w:rPr>
        <w:t>ssa</w:t>
      </w:r>
      <w:proofErr w:type="spellEnd"/>
      <w:r w:rsidR="00BB52E1" w:rsidRPr="00BB52E1">
        <w:rPr>
          <w:rFonts w:ascii="Times New Roman" w:hAnsi="Times New Roman"/>
          <w:sz w:val="28"/>
          <w:szCs w:val="28"/>
        </w:rPr>
        <w:t xml:space="preserve"> [nome e cognome docente]</w:t>
      </w:r>
    </w:p>
    <w:p w:rsidR="00BB52E1" w:rsidRPr="00BB52E1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54198" w:rsidRPr="00BB52E1" w:rsidRDefault="00C54198" w:rsidP="00ED40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BB52E1" w:rsidRPr="00BB52E1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BB52E1">
        <w:rPr>
          <w:rFonts w:ascii="Times New Roman" w:hAnsi="Times New Roman"/>
          <w:sz w:val="28"/>
          <w:szCs w:val="28"/>
        </w:rPr>
        <w:tab/>
      </w:r>
      <w:r w:rsidRPr="00BB52E1">
        <w:rPr>
          <w:rFonts w:ascii="Times New Roman" w:hAnsi="Times New Roman"/>
          <w:sz w:val="28"/>
          <w:szCs w:val="28"/>
        </w:rPr>
        <w:tab/>
      </w:r>
      <w:r w:rsidRPr="00BB52E1">
        <w:rPr>
          <w:rFonts w:ascii="Times New Roman" w:hAnsi="Times New Roman"/>
          <w:sz w:val="28"/>
          <w:szCs w:val="28"/>
        </w:rPr>
        <w:tab/>
      </w:r>
      <w:r w:rsidRPr="00BB52E1">
        <w:rPr>
          <w:rFonts w:ascii="Times New Roman" w:hAnsi="Times New Roman"/>
          <w:sz w:val="28"/>
          <w:szCs w:val="28"/>
        </w:rPr>
        <w:tab/>
      </w:r>
      <w:r w:rsidRPr="00BB52E1">
        <w:rPr>
          <w:rFonts w:ascii="Times New Roman" w:hAnsi="Times New Roman"/>
          <w:sz w:val="28"/>
          <w:szCs w:val="28"/>
        </w:rPr>
        <w:tab/>
      </w:r>
      <w:r w:rsidRPr="00BB52E1">
        <w:rPr>
          <w:rFonts w:ascii="Times New Roman" w:hAnsi="Times New Roman"/>
          <w:sz w:val="28"/>
          <w:szCs w:val="28"/>
        </w:rPr>
        <w:tab/>
      </w:r>
      <w:r w:rsidRPr="00BB52E1">
        <w:rPr>
          <w:rFonts w:ascii="Times New Roman" w:hAnsi="Times New Roman"/>
          <w:sz w:val="28"/>
          <w:szCs w:val="28"/>
        </w:rPr>
        <w:tab/>
      </w:r>
      <w:r w:rsidRPr="00BB52E1">
        <w:rPr>
          <w:rFonts w:ascii="Times New Roman" w:hAnsi="Times New Roman"/>
          <w:sz w:val="28"/>
          <w:szCs w:val="28"/>
        </w:rPr>
        <w:tab/>
      </w:r>
      <w:r w:rsidRPr="00BB52E1">
        <w:rPr>
          <w:rFonts w:ascii="Times New Roman" w:hAnsi="Times New Roman"/>
          <w:sz w:val="28"/>
          <w:szCs w:val="28"/>
        </w:rPr>
        <w:tab/>
        <w:t>Laureando/a:</w:t>
      </w:r>
    </w:p>
    <w:p w:rsidR="00BB52E1" w:rsidRPr="00BB52E1" w:rsidRDefault="00BB52E1" w:rsidP="00ED40FF">
      <w:pPr>
        <w:spacing w:after="160" w:line="259" w:lineRule="auto"/>
        <w:ind w:left="5670" w:firstLine="702"/>
        <w:rPr>
          <w:rFonts w:ascii="Times New Roman" w:hAnsi="Times New Roman"/>
          <w:sz w:val="28"/>
          <w:szCs w:val="28"/>
        </w:rPr>
      </w:pPr>
      <w:r w:rsidRPr="00BB52E1">
        <w:rPr>
          <w:rFonts w:ascii="Times New Roman" w:hAnsi="Times New Roman"/>
          <w:sz w:val="28"/>
          <w:szCs w:val="28"/>
        </w:rPr>
        <w:t xml:space="preserve">[nome </w:t>
      </w:r>
      <w:r w:rsidR="00ED40FF">
        <w:rPr>
          <w:rFonts w:ascii="Times New Roman" w:hAnsi="Times New Roman"/>
          <w:sz w:val="28"/>
          <w:szCs w:val="28"/>
        </w:rPr>
        <w:t xml:space="preserve">e </w:t>
      </w:r>
      <w:r w:rsidRPr="00BB52E1">
        <w:rPr>
          <w:rFonts w:ascii="Times New Roman" w:hAnsi="Times New Roman"/>
          <w:sz w:val="28"/>
          <w:szCs w:val="28"/>
        </w:rPr>
        <w:t>cognome laureando/a]</w:t>
      </w:r>
    </w:p>
    <w:p w:rsidR="00ED40FF" w:rsidRDefault="00BB52E1" w:rsidP="00ED40FF">
      <w:pPr>
        <w:spacing w:after="160" w:line="259" w:lineRule="auto"/>
        <w:ind w:left="5670" w:firstLine="702"/>
        <w:rPr>
          <w:rFonts w:ascii="Times New Roman" w:hAnsi="Times New Roman"/>
          <w:sz w:val="28"/>
          <w:szCs w:val="28"/>
        </w:rPr>
      </w:pPr>
      <w:r w:rsidRPr="00BB52E1">
        <w:rPr>
          <w:rFonts w:ascii="Times New Roman" w:hAnsi="Times New Roman"/>
          <w:sz w:val="28"/>
          <w:szCs w:val="28"/>
        </w:rPr>
        <w:t>Matricola: [numero di matricola]</w:t>
      </w:r>
    </w:p>
    <w:p w:rsidR="00BB52E1" w:rsidRPr="00ED40FF" w:rsidRDefault="00BB52E1" w:rsidP="00ED40F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52E1" w:rsidRPr="00ED40FF" w:rsidSect="0030414B">
      <w:headerReference w:type="first" r:id="rId6"/>
      <w:footerReference w:type="first" r:id="rId7"/>
      <w:pgSz w:w="11900" w:h="16840"/>
      <w:pgMar w:top="1491" w:right="851" w:bottom="709" w:left="851" w:header="709" w:footer="11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80" w:rsidRDefault="00CF4880" w:rsidP="006F2F90">
      <w:r>
        <w:separator/>
      </w:r>
    </w:p>
  </w:endnote>
  <w:endnote w:type="continuationSeparator" w:id="0">
    <w:p w:rsidR="00CF4880" w:rsidRDefault="00CF4880" w:rsidP="006F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A1" w:rsidRDefault="007E1EA1" w:rsidP="0098715F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mallCaps/>
        <w:sz w:val="28"/>
        <w:szCs w:val="28"/>
      </w:rPr>
      <w:t>Anno Accademico</w:t>
    </w:r>
    <w:r w:rsidR="00BB1E1E">
      <w:rPr>
        <w:rFonts w:ascii="Times New Roman" w:hAnsi="Times New Roman"/>
        <w:sz w:val="28"/>
        <w:szCs w:val="28"/>
      </w:rPr>
      <w:t xml:space="preserve"> </w:t>
    </w:r>
    <w:r w:rsidR="007C2AAC">
      <w:rPr>
        <w:rFonts w:ascii="Times New Roman" w:hAnsi="Times New Roman"/>
        <w:sz w:val="28"/>
        <w:szCs w:val="28"/>
      </w:rPr>
      <w:t>2023/2024</w:t>
    </w:r>
  </w:p>
  <w:p w:rsidR="007E1EA1" w:rsidRDefault="007E1EA1">
    <w:pPr>
      <w:pStyle w:val="Pidipagina"/>
    </w:pPr>
  </w:p>
  <w:p w:rsidR="007E1EA1" w:rsidRDefault="007E1E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80" w:rsidRDefault="00CF4880" w:rsidP="006F2F90">
      <w:r>
        <w:separator/>
      </w:r>
    </w:p>
  </w:footnote>
  <w:footnote w:type="continuationSeparator" w:id="0">
    <w:p w:rsidR="00CF4880" w:rsidRDefault="00CF4880" w:rsidP="006F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A1" w:rsidRDefault="00BB1E1E" w:rsidP="006F2F90">
    <w:pPr>
      <w:pStyle w:val="Intestazione"/>
      <w:jc w:val="center"/>
    </w:pPr>
    <w:r>
      <w:rPr>
        <w:noProof/>
        <w:lang w:val="en-US" w:eastAsia="ja-JP"/>
      </w:rPr>
      <w:drawing>
        <wp:inline distT="0" distB="0" distL="0" distR="0">
          <wp:extent cx="2200275" cy="971550"/>
          <wp:effectExtent l="0" t="0" r="9525" b="0"/>
          <wp:docPr id="1" name="Immagine 1" descr="Ottocentenario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ocentenario_panto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57"/>
                  <a:stretch/>
                </pic:blipFill>
                <pic:spPr bwMode="auto">
                  <a:xfrm>
                    <a:off x="0" y="0"/>
                    <a:ext cx="22002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D"/>
    <w:rsid w:val="00057D01"/>
    <w:rsid w:val="00066CAB"/>
    <w:rsid w:val="00067C6C"/>
    <w:rsid w:val="00070174"/>
    <w:rsid w:val="00077A91"/>
    <w:rsid w:val="000D2CD7"/>
    <w:rsid w:val="000D4515"/>
    <w:rsid w:val="001137BF"/>
    <w:rsid w:val="00115924"/>
    <w:rsid w:val="00117DD7"/>
    <w:rsid w:val="001772EE"/>
    <w:rsid w:val="0018744A"/>
    <w:rsid w:val="001A2F5A"/>
    <w:rsid w:val="002255F9"/>
    <w:rsid w:val="00226435"/>
    <w:rsid w:val="00236218"/>
    <w:rsid w:val="002A4A33"/>
    <w:rsid w:val="00301375"/>
    <w:rsid w:val="0030414B"/>
    <w:rsid w:val="003044B9"/>
    <w:rsid w:val="00341F5A"/>
    <w:rsid w:val="0038333F"/>
    <w:rsid w:val="003D75AC"/>
    <w:rsid w:val="00403AE1"/>
    <w:rsid w:val="00452E4D"/>
    <w:rsid w:val="0046701A"/>
    <w:rsid w:val="00484B82"/>
    <w:rsid w:val="00493877"/>
    <w:rsid w:val="0049434A"/>
    <w:rsid w:val="00496991"/>
    <w:rsid w:val="004E5EFC"/>
    <w:rsid w:val="00517F8E"/>
    <w:rsid w:val="00524AFA"/>
    <w:rsid w:val="005337EF"/>
    <w:rsid w:val="00544482"/>
    <w:rsid w:val="00574B10"/>
    <w:rsid w:val="00581A9B"/>
    <w:rsid w:val="005C3278"/>
    <w:rsid w:val="005C40E3"/>
    <w:rsid w:val="0064116F"/>
    <w:rsid w:val="0069022F"/>
    <w:rsid w:val="006A48C7"/>
    <w:rsid w:val="006F2F90"/>
    <w:rsid w:val="007046A1"/>
    <w:rsid w:val="0071546D"/>
    <w:rsid w:val="007549CC"/>
    <w:rsid w:val="007579D8"/>
    <w:rsid w:val="00777B99"/>
    <w:rsid w:val="007C2AAC"/>
    <w:rsid w:val="007E1EA1"/>
    <w:rsid w:val="007F4215"/>
    <w:rsid w:val="00875762"/>
    <w:rsid w:val="008B5816"/>
    <w:rsid w:val="008B624A"/>
    <w:rsid w:val="008E35B8"/>
    <w:rsid w:val="009119BC"/>
    <w:rsid w:val="00955AEC"/>
    <w:rsid w:val="0098715F"/>
    <w:rsid w:val="009A2117"/>
    <w:rsid w:val="009A4C7B"/>
    <w:rsid w:val="009A5879"/>
    <w:rsid w:val="009B500A"/>
    <w:rsid w:val="00A4494E"/>
    <w:rsid w:val="00AA19C3"/>
    <w:rsid w:val="00AB0947"/>
    <w:rsid w:val="00AC6F17"/>
    <w:rsid w:val="00B67C46"/>
    <w:rsid w:val="00B9575C"/>
    <w:rsid w:val="00BA2FDD"/>
    <w:rsid w:val="00BB1E1E"/>
    <w:rsid w:val="00BB52E1"/>
    <w:rsid w:val="00BE20DC"/>
    <w:rsid w:val="00C54198"/>
    <w:rsid w:val="00C6003D"/>
    <w:rsid w:val="00C76AA5"/>
    <w:rsid w:val="00C773F8"/>
    <w:rsid w:val="00C80AC0"/>
    <w:rsid w:val="00CF24BC"/>
    <w:rsid w:val="00CF4880"/>
    <w:rsid w:val="00D05521"/>
    <w:rsid w:val="00D11162"/>
    <w:rsid w:val="00D35746"/>
    <w:rsid w:val="00D36B44"/>
    <w:rsid w:val="00D45AEE"/>
    <w:rsid w:val="00D53C58"/>
    <w:rsid w:val="00DA7B80"/>
    <w:rsid w:val="00DB43F1"/>
    <w:rsid w:val="00DC6871"/>
    <w:rsid w:val="00E6169C"/>
    <w:rsid w:val="00E83992"/>
    <w:rsid w:val="00EB02DA"/>
    <w:rsid w:val="00EB1AF5"/>
    <w:rsid w:val="00ED40FF"/>
    <w:rsid w:val="00F56CD7"/>
    <w:rsid w:val="00F64321"/>
    <w:rsid w:val="00F71EFD"/>
    <w:rsid w:val="00F960D0"/>
    <w:rsid w:val="00FB4BDC"/>
    <w:rsid w:val="00FC3E63"/>
    <w:rsid w:val="00FC4F43"/>
    <w:rsid w:val="00FF6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4D805"/>
  <w15:docId w15:val="{C2C91355-F498-40FC-AB57-294061ED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ACE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80AC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0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D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592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A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6F2F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2F90"/>
    <w:rPr>
      <w:lang w:eastAsia="en-US"/>
    </w:rPr>
  </w:style>
  <w:style w:type="paragraph" w:styleId="Pidipagina">
    <w:name w:val="footer"/>
    <w:basedOn w:val="Normale"/>
    <w:link w:val="PidipaginaCarattere"/>
    <w:unhideWhenUsed/>
    <w:rsid w:val="006F2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2F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Te.S.A.F.</Company>
  <LinksUpToDate>false</LinksUpToDate>
  <CharactersWithSpaces>363</CharactersWithSpaces>
  <SharedDoc>false</SharedDoc>
  <HLinks>
    <vt:vector size="114" baseType="variant">
      <vt:variant>
        <vt:i4>4325379</vt:i4>
      </vt:variant>
      <vt:variant>
        <vt:i4>54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51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48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http://www.agraria.unipd.it/it/didattica/info.asp?idAACL=360</vt:lpwstr>
      </vt:variant>
      <vt:variant>
        <vt:lpwstr/>
      </vt:variant>
      <vt:variant>
        <vt:i4>4325379</vt:i4>
      </vt:variant>
      <vt:variant>
        <vt:i4>42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39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http://www.agraria.unipd.it/it/didattica/info.asp?idAACL=368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http://www.agraria.unipd.it/it/didattica/info.asp?idAACL=359</vt:lpwstr>
      </vt:variant>
      <vt:variant>
        <vt:lpwstr/>
      </vt:variant>
      <vt:variant>
        <vt:i4>1966162</vt:i4>
      </vt:variant>
      <vt:variant>
        <vt:i4>30</vt:i4>
      </vt:variant>
      <vt:variant>
        <vt:i4>0</vt:i4>
      </vt:variant>
      <vt:variant>
        <vt:i4>5</vt:i4>
      </vt:variant>
      <vt:variant>
        <vt:lpwstr>http://www.agraria.unipd.it/it/didattica/info.asp?idAACL=374</vt:lpwstr>
      </vt:variant>
      <vt:variant>
        <vt:lpwstr/>
      </vt:variant>
      <vt:variant>
        <vt:i4>1638483</vt:i4>
      </vt:variant>
      <vt:variant>
        <vt:i4>27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1638483</vt:i4>
      </vt:variant>
      <vt:variant>
        <vt:i4>24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1179728</vt:i4>
      </vt:variant>
      <vt:variant>
        <vt:i4>21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1572947</vt:i4>
      </vt:variant>
      <vt:variant>
        <vt:i4>9</vt:i4>
      </vt:variant>
      <vt:variant>
        <vt:i4>0</vt:i4>
      </vt:variant>
      <vt:variant>
        <vt:i4>5</vt:i4>
      </vt:variant>
      <vt:variant>
        <vt:lpwstr>http://www.agraria.unipd.it/it/didattica/info.asp?idAACL=362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http://www.agraria.unipd.it/it/didattica/info.asp?idAACL=356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Daniele Aprile</cp:lastModifiedBy>
  <cp:revision>5</cp:revision>
  <cp:lastPrinted>2018-03-13T12:04:00Z</cp:lastPrinted>
  <dcterms:created xsi:type="dcterms:W3CDTF">2022-01-31T08:10:00Z</dcterms:created>
  <dcterms:modified xsi:type="dcterms:W3CDTF">2024-01-23T12:00:00Z</dcterms:modified>
</cp:coreProperties>
</file>