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68665" w14:textId="77777777" w:rsidR="00C11B0B" w:rsidRPr="00536714" w:rsidRDefault="00C11B0B" w:rsidP="00536714">
      <w:pPr>
        <w:jc w:val="center"/>
        <w:rPr>
          <w:b/>
        </w:rPr>
      </w:pPr>
      <w:r w:rsidRPr="00536714">
        <w:rPr>
          <w:b/>
        </w:rPr>
        <w:t xml:space="preserve">Other </w:t>
      </w:r>
      <w:proofErr w:type="spellStart"/>
      <w:r w:rsidRPr="00536714">
        <w:rPr>
          <w:b/>
        </w:rPr>
        <w:t>Activities</w:t>
      </w:r>
      <w:proofErr w:type="spellEnd"/>
      <w:r w:rsidRPr="00536714">
        <w:rPr>
          <w:b/>
        </w:rPr>
        <w:t xml:space="preserve"> (3 CFU)</w:t>
      </w:r>
    </w:p>
    <w:p w14:paraId="274EB5C6" w14:textId="77777777" w:rsidR="00C11B0B" w:rsidRDefault="00C11B0B" w:rsidP="00536714">
      <w:proofErr w:type="spellStart"/>
      <w:r>
        <w:t>CFUs</w:t>
      </w:r>
      <w:proofErr w:type="spellEnd"/>
      <w:r>
        <w:t xml:space="preserve"> are </w:t>
      </w:r>
      <w:proofErr w:type="spellStart"/>
      <w:r>
        <w:t>awarded</w:t>
      </w:r>
      <w:proofErr w:type="spellEnd"/>
      <w:r>
        <w:t xml:space="preserve"> on presentation of appropriate certification and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recorded</w:t>
      </w:r>
      <w:proofErr w:type="spellEnd"/>
      <w:r>
        <w:t xml:space="preserve"> on special </w:t>
      </w:r>
      <w:proofErr w:type="spellStart"/>
      <w:r>
        <w:t>registers</w:t>
      </w:r>
      <w:proofErr w:type="spellEnd"/>
      <w:r w:rsidR="00536714">
        <w:t xml:space="preserve"> -</w:t>
      </w:r>
    </w:p>
    <w:p w14:paraId="11A021AF" w14:textId="77777777" w:rsidR="00C11B0B" w:rsidRDefault="00C11B0B" w:rsidP="00536714">
      <w:proofErr w:type="spellStart"/>
      <w:r>
        <w:t>not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r w:rsidR="00536714">
        <w:t xml:space="preserve">- </w:t>
      </w:r>
      <w:r>
        <w:t xml:space="preserve">by the </w:t>
      </w:r>
      <w:proofErr w:type="spellStart"/>
      <w:r>
        <w:t>lecturers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. The </w:t>
      </w:r>
      <w:proofErr w:type="spellStart"/>
      <w:r>
        <w:t>procedures</w:t>
      </w:r>
      <w:proofErr w:type="spellEnd"/>
      <w:r>
        <w:t xml:space="preserve"> for the </w:t>
      </w:r>
      <w:proofErr w:type="spellStart"/>
      <w:r>
        <w:t>acquisition</w:t>
      </w:r>
      <w:proofErr w:type="spellEnd"/>
      <w:r>
        <w:t xml:space="preserve"> of the 3 </w:t>
      </w:r>
      <w:proofErr w:type="spellStart"/>
      <w:r>
        <w:t>CFUs</w:t>
      </w:r>
      <w:proofErr w:type="spellEnd"/>
      <w:r>
        <w:t xml:space="preserve"> are subject to </w:t>
      </w:r>
      <w:proofErr w:type="spellStart"/>
      <w:r>
        <w:t>updating</w:t>
      </w:r>
      <w:proofErr w:type="spellEnd"/>
      <w:r w:rsidR="00536714">
        <w:t xml:space="preserve"> </w:t>
      </w:r>
      <w:r>
        <w:t xml:space="preserve">and </w:t>
      </w:r>
      <w:proofErr w:type="spellStart"/>
      <w:r>
        <w:t>specified</w:t>
      </w:r>
      <w:proofErr w:type="spellEnd"/>
      <w:r>
        <w:t xml:space="preserve"> by a </w:t>
      </w:r>
      <w:proofErr w:type="spellStart"/>
      <w:r>
        <w:t>Commission</w:t>
      </w:r>
      <w:proofErr w:type="spellEnd"/>
      <w:r>
        <w:t xml:space="preserve"> of the Degree Council.</w:t>
      </w:r>
    </w:p>
    <w:p w14:paraId="4738E541" w14:textId="77777777" w:rsidR="00C11B0B" w:rsidRDefault="00C11B0B" w:rsidP="00536714">
      <w:r>
        <w:t xml:space="preserve">General </w:t>
      </w:r>
      <w:proofErr w:type="spellStart"/>
      <w:r>
        <w:t>criteria</w:t>
      </w:r>
      <w:proofErr w:type="spellEnd"/>
    </w:p>
    <w:p w14:paraId="6CBFCEAB" w14:textId="77777777" w:rsidR="00C11B0B" w:rsidRPr="00536714" w:rsidRDefault="00C11B0B" w:rsidP="00536714">
      <w:pPr>
        <w:rPr>
          <w:b/>
        </w:rPr>
      </w:pPr>
      <w:r w:rsidRPr="00536714">
        <w:rPr>
          <w:b/>
        </w:rPr>
        <w:t xml:space="preserve">1) Language </w:t>
      </w:r>
      <w:proofErr w:type="spellStart"/>
      <w:r w:rsidRPr="00536714">
        <w:rPr>
          <w:b/>
        </w:rPr>
        <w:t>activities</w:t>
      </w:r>
      <w:proofErr w:type="spellEnd"/>
    </w:p>
    <w:p w14:paraId="15687115" w14:textId="77777777" w:rsidR="00C11B0B" w:rsidRDefault="00C11B0B" w:rsidP="00536714">
      <w:pPr>
        <w:pStyle w:val="Paragrafoelenco"/>
        <w:numPr>
          <w:ilvl w:val="0"/>
          <w:numId w:val="4"/>
        </w:numPr>
      </w:pPr>
      <w:r>
        <w:t xml:space="preserve">minimum 21h of </w:t>
      </w:r>
      <w:proofErr w:type="spellStart"/>
      <w:r>
        <w:t>lectures</w:t>
      </w:r>
      <w:proofErr w:type="spellEnd"/>
      <w:r>
        <w:t xml:space="preserve"> + study and </w:t>
      </w:r>
      <w:proofErr w:type="spellStart"/>
      <w:r>
        <w:t>examination</w:t>
      </w:r>
      <w:proofErr w:type="spellEnd"/>
      <w:r>
        <w:t xml:space="preserve"> test;</w:t>
      </w:r>
    </w:p>
    <w:p w14:paraId="62C6E8F3" w14:textId="77777777" w:rsidR="00C11B0B" w:rsidRDefault="00C11B0B" w:rsidP="00536714">
      <w:pPr>
        <w:pStyle w:val="Paragrafoelenco"/>
        <w:numPr>
          <w:ilvl w:val="0"/>
          <w:numId w:val="4"/>
        </w:numPr>
      </w:pPr>
      <w:r>
        <w:t xml:space="preserve">minimum 40h of language training + study and </w:t>
      </w:r>
      <w:proofErr w:type="spellStart"/>
      <w:r>
        <w:t>examination</w:t>
      </w:r>
      <w:proofErr w:type="spellEnd"/>
      <w:r>
        <w:t xml:space="preserve"> test, with award of</w:t>
      </w:r>
    </w:p>
    <w:p w14:paraId="03E3A692" w14:textId="77777777" w:rsidR="00C11B0B" w:rsidRDefault="00C11B0B" w:rsidP="00536714">
      <w:pPr>
        <w:pStyle w:val="Paragrafoelenco"/>
        <w:numPr>
          <w:ilvl w:val="0"/>
          <w:numId w:val="4"/>
        </w:numPr>
      </w:pPr>
      <w:r>
        <w:t xml:space="preserve">certificate, </w:t>
      </w:r>
      <w:proofErr w:type="spellStart"/>
      <w:r>
        <w:t>at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or state-</w:t>
      </w:r>
      <w:proofErr w:type="spellStart"/>
      <w:r>
        <w:t>accredited</w:t>
      </w:r>
      <w:proofErr w:type="spellEnd"/>
      <w:r>
        <w:t xml:space="preserve"> </w:t>
      </w:r>
      <w:proofErr w:type="spellStart"/>
      <w:r>
        <w:t>venues</w:t>
      </w:r>
      <w:proofErr w:type="spellEnd"/>
      <w:r>
        <w:t xml:space="preserve"> in </w:t>
      </w:r>
      <w:proofErr w:type="spellStart"/>
      <w:r>
        <w:t>Italy</w:t>
      </w:r>
      <w:proofErr w:type="spellEnd"/>
      <w:r>
        <w:t xml:space="preserve"> or </w:t>
      </w:r>
      <w:proofErr w:type="spellStart"/>
      <w:r>
        <w:t>abroad</w:t>
      </w:r>
      <w:proofErr w:type="spellEnd"/>
      <w:r>
        <w:t>;</w:t>
      </w:r>
    </w:p>
    <w:p w14:paraId="4F79DEEB" w14:textId="77777777" w:rsidR="00C11B0B" w:rsidRDefault="00C11B0B" w:rsidP="00536714">
      <w:pPr>
        <w:pStyle w:val="Paragrafoelenco"/>
        <w:numPr>
          <w:ilvl w:val="0"/>
          <w:numId w:val="4"/>
        </w:numPr>
      </w:pPr>
      <w:r>
        <w:t xml:space="preserve">Erasmus </w:t>
      </w:r>
      <w:proofErr w:type="spellStart"/>
      <w:r>
        <w:t>stays</w:t>
      </w:r>
      <w:proofErr w:type="spellEnd"/>
      <w:r>
        <w:t xml:space="preserve"> of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one </w:t>
      </w:r>
      <w:proofErr w:type="spellStart"/>
      <w:r>
        <w:t>semester</w:t>
      </w:r>
      <w:proofErr w:type="spellEnd"/>
    </w:p>
    <w:p w14:paraId="1169B9D6" w14:textId="77777777" w:rsidR="00536714" w:rsidRPr="00536714" w:rsidRDefault="00C11B0B" w:rsidP="00536714">
      <w:pPr>
        <w:rPr>
          <w:b/>
        </w:rPr>
      </w:pPr>
      <w:r w:rsidRPr="00536714">
        <w:rPr>
          <w:b/>
        </w:rPr>
        <w:t xml:space="preserve">2) Cultural </w:t>
      </w:r>
      <w:proofErr w:type="spellStart"/>
      <w:r w:rsidRPr="00536714">
        <w:rPr>
          <w:b/>
        </w:rPr>
        <w:t>activities</w:t>
      </w:r>
      <w:proofErr w:type="spellEnd"/>
      <w:r w:rsidRPr="00536714">
        <w:rPr>
          <w:b/>
        </w:rPr>
        <w:t xml:space="preserve">: </w:t>
      </w:r>
    </w:p>
    <w:p w14:paraId="200AFFC4" w14:textId="77777777" w:rsidR="00536714" w:rsidRDefault="00C11B0B" w:rsidP="00536714">
      <w:pPr>
        <w:pStyle w:val="Paragrafoelenco"/>
        <w:numPr>
          <w:ilvl w:val="0"/>
          <w:numId w:val="5"/>
        </w:numPr>
      </w:pPr>
      <w:proofErr w:type="spellStart"/>
      <w:r>
        <w:t>attendance</w:t>
      </w:r>
      <w:proofErr w:type="spellEnd"/>
      <w:r>
        <w:t xml:space="preserve"> of cultural </w:t>
      </w:r>
      <w:proofErr w:type="spellStart"/>
      <w:r>
        <w:t>events</w:t>
      </w:r>
      <w:proofErr w:type="spellEnd"/>
      <w:r>
        <w:t xml:space="preserve"> for a minimum of 30h,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 w:rsidR="00536714">
        <w:t xml:space="preserve"> l</w:t>
      </w:r>
      <w:r>
        <w:t xml:space="preserve">ecture </w:t>
      </w:r>
      <w:proofErr w:type="spellStart"/>
      <w:r>
        <w:t>series</w:t>
      </w:r>
      <w:proofErr w:type="spellEnd"/>
      <w:r w:rsidR="00536714">
        <w:t xml:space="preserve"> and </w:t>
      </w:r>
      <w:r>
        <w:t>in-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seminars</w:t>
      </w:r>
      <w:proofErr w:type="spellEnd"/>
      <w:r>
        <w:t xml:space="preserve">, </w:t>
      </w:r>
      <w:proofErr w:type="spellStart"/>
      <w:r>
        <w:t>conferences</w:t>
      </w:r>
      <w:proofErr w:type="spellEnd"/>
      <w:r>
        <w:t xml:space="preserve">. </w:t>
      </w:r>
    </w:p>
    <w:p w14:paraId="6102BE72" w14:textId="77777777" w:rsidR="00536714" w:rsidRDefault="00C11B0B" w:rsidP="00536714">
      <w:r>
        <w:t xml:space="preserve">The </w:t>
      </w:r>
      <w:proofErr w:type="spellStart"/>
      <w:r>
        <w:t>events</w:t>
      </w:r>
      <w:proofErr w:type="spellEnd"/>
      <w:r>
        <w:t xml:space="preserve"> are to be </w:t>
      </w:r>
      <w:proofErr w:type="spellStart"/>
      <w:r>
        <w:t>handed</w:t>
      </w:r>
      <w:proofErr w:type="spellEnd"/>
      <w:r>
        <w:t xml:space="preserve"> in</w:t>
      </w:r>
      <w:r w:rsidR="00536714">
        <w:t xml:space="preserve"> </w:t>
      </w:r>
      <w:r>
        <w:t xml:space="preserve">on the special </w:t>
      </w:r>
      <w:proofErr w:type="spellStart"/>
      <w:r>
        <w:t>events</w:t>
      </w:r>
      <w:proofErr w:type="spellEnd"/>
      <w:r>
        <w:t xml:space="preserve"> booklet,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the activity </w:t>
      </w:r>
      <w:proofErr w:type="spellStart"/>
      <w:r>
        <w:t>at</w:t>
      </w:r>
      <w:proofErr w:type="spellEnd"/>
      <w:r>
        <w:t xml:space="preserve"> the time of </w:t>
      </w:r>
      <w:proofErr w:type="spellStart"/>
      <w:r>
        <w:t>registration</w:t>
      </w:r>
      <w:proofErr w:type="spellEnd"/>
      <w:r>
        <w:t xml:space="preserve">. </w:t>
      </w:r>
      <w:r w:rsidR="00536714">
        <w:t xml:space="preserve"> </w:t>
      </w:r>
      <w:proofErr w:type="spellStart"/>
      <w:r>
        <w:t>They</w:t>
      </w:r>
      <w:proofErr w:type="spellEnd"/>
      <w:r>
        <w:t xml:space="preserve"> are</w:t>
      </w:r>
      <w:r w:rsidR="00536714">
        <w:t xml:space="preserve"> </w:t>
      </w:r>
      <w:proofErr w:type="spellStart"/>
      <w:r>
        <w:t>checked</w:t>
      </w:r>
      <w:proofErr w:type="spellEnd"/>
      <w:r>
        <w:t xml:space="preserve"> for </w:t>
      </w:r>
      <w:proofErr w:type="spellStart"/>
      <w:r>
        <w:t>attendance</w:t>
      </w:r>
      <w:proofErr w:type="spellEnd"/>
      <w:r>
        <w:t xml:space="preserve">. </w:t>
      </w:r>
    </w:p>
    <w:p w14:paraId="4150F6C0" w14:textId="77777777" w:rsidR="00C11B0B" w:rsidRDefault="00C11B0B" w:rsidP="00536714">
      <w:r>
        <w:t xml:space="preserve">N.B. The 21h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for the </w:t>
      </w:r>
      <w:proofErr w:type="spellStart"/>
      <w:r>
        <w:t>acquisition</w:t>
      </w:r>
      <w:proofErr w:type="spellEnd"/>
      <w:r>
        <w:t xml:space="preserve"> of the 3 </w:t>
      </w:r>
      <w:proofErr w:type="spellStart"/>
      <w:r>
        <w:t>CFUs</w:t>
      </w:r>
      <w:proofErr w:type="spellEnd"/>
      <w:r>
        <w:t xml:space="preserve"> of other </w:t>
      </w:r>
      <w:proofErr w:type="spellStart"/>
      <w:r>
        <w:t>activities</w:t>
      </w:r>
      <w:proofErr w:type="spellEnd"/>
      <w:r w:rsidR="00536714"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part of </w:t>
      </w:r>
      <w:proofErr w:type="spellStart"/>
      <w:r>
        <w:t>curricular</w:t>
      </w:r>
      <w:proofErr w:type="spellEnd"/>
      <w:r>
        <w:t xml:space="preserve"> teaching (e.g. the translation </w:t>
      </w:r>
      <w:proofErr w:type="spellStart"/>
      <w:r>
        <w:t>module</w:t>
      </w:r>
      <w:proofErr w:type="spellEnd"/>
      <w:r>
        <w:t xml:space="preserve"> for MZL)</w:t>
      </w:r>
    </w:p>
    <w:p w14:paraId="5A170DB3" w14:textId="77777777" w:rsidR="00C11B0B" w:rsidRDefault="00C11B0B" w:rsidP="00536714">
      <w:proofErr w:type="spellStart"/>
      <w:r>
        <w:t>Final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: </w:t>
      </w:r>
      <w:proofErr w:type="spellStart"/>
      <w:r>
        <w:t>exam</w:t>
      </w:r>
      <w:proofErr w:type="spellEnd"/>
      <w:r>
        <w:t xml:space="preserve">, paper, certificate, </w:t>
      </w:r>
      <w:proofErr w:type="spellStart"/>
      <w:r>
        <w:t>controlled</w:t>
      </w:r>
      <w:proofErr w:type="spellEnd"/>
      <w:r>
        <w:t xml:space="preserve"> performance (work) and/or public</w:t>
      </w:r>
      <w:r w:rsidR="00536714">
        <w:t xml:space="preserve"> </w:t>
      </w:r>
      <w:r>
        <w:t>(theatre)</w:t>
      </w:r>
    </w:p>
    <w:p w14:paraId="41755FB9" w14:textId="77777777" w:rsidR="00C11B0B" w:rsidRDefault="00C11B0B" w:rsidP="00536714">
      <w:pPr>
        <w:pStyle w:val="Paragrafoelenco"/>
        <w:numPr>
          <w:ilvl w:val="0"/>
          <w:numId w:val="6"/>
        </w:numPr>
      </w:pPr>
      <w:r>
        <w:t xml:space="preserve">0.5 CFU for the day (6-7 hours of listening) + </w:t>
      </w:r>
      <w:proofErr w:type="spellStart"/>
      <w:r>
        <w:t>final</w:t>
      </w:r>
      <w:proofErr w:type="spellEnd"/>
      <w:r>
        <w:t xml:space="preserve"> paper</w:t>
      </w:r>
    </w:p>
    <w:p w14:paraId="4EE611ED" w14:textId="77777777" w:rsidR="00C11B0B" w:rsidRDefault="00C11B0B" w:rsidP="00536714">
      <w:pPr>
        <w:pStyle w:val="Paragrafoelenco"/>
        <w:numPr>
          <w:ilvl w:val="0"/>
          <w:numId w:val="6"/>
        </w:numPr>
      </w:pPr>
      <w:r>
        <w:t xml:space="preserve">1 CFU for </w:t>
      </w:r>
      <w:proofErr w:type="spellStart"/>
      <w:r>
        <w:t>two</w:t>
      </w:r>
      <w:proofErr w:type="spellEnd"/>
      <w:r>
        <w:t xml:space="preserve">-day conference (12-14 hours of listening) + </w:t>
      </w:r>
      <w:proofErr w:type="spellStart"/>
      <w:r>
        <w:t>final</w:t>
      </w:r>
      <w:proofErr w:type="spellEnd"/>
      <w:r>
        <w:t xml:space="preserve"> paper</w:t>
      </w:r>
    </w:p>
    <w:p w14:paraId="6B4A8324" w14:textId="77777777" w:rsidR="00C11B0B" w:rsidRDefault="00C11B0B" w:rsidP="00536714">
      <w:pPr>
        <w:pStyle w:val="Paragrafoelenco"/>
        <w:numPr>
          <w:ilvl w:val="0"/>
          <w:numId w:val="6"/>
        </w:numPr>
      </w:pPr>
      <w:r>
        <w:t xml:space="preserve">3 CFU for 6 </w:t>
      </w:r>
      <w:proofErr w:type="spellStart"/>
      <w:r>
        <w:t>days</w:t>
      </w:r>
      <w:proofErr w:type="spellEnd"/>
      <w:r>
        <w:t xml:space="preserve"> of conference (36-42 hours of listening) + </w:t>
      </w:r>
      <w:proofErr w:type="spellStart"/>
      <w:r>
        <w:t>final</w:t>
      </w:r>
      <w:proofErr w:type="spellEnd"/>
      <w:r>
        <w:t xml:space="preserve"> paper</w:t>
      </w:r>
    </w:p>
    <w:p w14:paraId="2495F850" w14:textId="77777777" w:rsidR="00536714" w:rsidRDefault="00C11B0B" w:rsidP="00536714">
      <w:pPr>
        <w:rPr>
          <w:b/>
        </w:rPr>
      </w:pPr>
      <w:r w:rsidRPr="00536714">
        <w:rPr>
          <w:b/>
        </w:rPr>
        <w:t xml:space="preserve">3) Social </w:t>
      </w:r>
      <w:proofErr w:type="spellStart"/>
      <w:r w:rsidRPr="00536714">
        <w:rPr>
          <w:b/>
        </w:rPr>
        <w:t>activities</w:t>
      </w:r>
      <w:proofErr w:type="spellEnd"/>
      <w:r w:rsidRPr="00536714">
        <w:rPr>
          <w:b/>
        </w:rPr>
        <w:t>:</w:t>
      </w:r>
    </w:p>
    <w:p w14:paraId="2863CED5" w14:textId="77777777" w:rsidR="00C11B0B" w:rsidRDefault="00C11B0B" w:rsidP="00536714">
      <w:pPr>
        <w:pStyle w:val="Paragrafoelenco"/>
        <w:numPr>
          <w:ilvl w:val="0"/>
          <w:numId w:val="8"/>
        </w:numPr>
      </w:pPr>
      <w:proofErr w:type="spellStart"/>
      <w:r>
        <w:t>especially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by the </w:t>
      </w:r>
      <w:proofErr w:type="spellStart"/>
      <w:r>
        <w:t>University's</w:t>
      </w:r>
      <w:proofErr w:type="spellEnd"/>
      <w:r>
        <w:t xml:space="preserve"> International Relations Service.</w:t>
      </w:r>
    </w:p>
    <w:p w14:paraId="18029CF2" w14:textId="77777777" w:rsidR="00536714" w:rsidRDefault="00536714" w:rsidP="00536714"/>
    <w:p w14:paraId="374BA20B" w14:textId="77777777" w:rsidR="00536714" w:rsidRDefault="00536714" w:rsidP="00536714"/>
    <w:p w14:paraId="6B944753" w14:textId="77777777" w:rsidR="00C11B0B" w:rsidRDefault="00C11B0B" w:rsidP="00536714">
      <w:bookmarkStart w:id="0" w:name="_GoBack"/>
      <w:bookmarkEnd w:id="0"/>
      <w:r>
        <w:t xml:space="preserve">The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procedure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nature.</w:t>
      </w:r>
    </w:p>
    <w:p w14:paraId="3281385C" w14:textId="77777777" w:rsidR="00C11B0B" w:rsidRDefault="00C11B0B" w:rsidP="00C11B0B"/>
    <w:sectPr w:rsidR="00C11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42DB"/>
    <w:multiLevelType w:val="hybridMultilevel"/>
    <w:tmpl w:val="14BCE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4CB9"/>
    <w:multiLevelType w:val="hybridMultilevel"/>
    <w:tmpl w:val="8C50582E"/>
    <w:lvl w:ilvl="0" w:tplc="43569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F0B"/>
    <w:multiLevelType w:val="hybridMultilevel"/>
    <w:tmpl w:val="A3125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017"/>
    <w:multiLevelType w:val="hybridMultilevel"/>
    <w:tmpl w:val="D1042AC4"/>
    <w:lvl w:ilvl="0" w:tplc="43569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1EAC"/>
    <w:multiLevelType w:val="hybridMultilevel"/>
    <w:tmpl w:val="B0BED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54ED"/>
    <w:multiLevelType w:val="hybridMultilevel"/>
    <w:tmpl w:val="9C72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605C"/>
    <w:multiLevelType w:val="hybridMultilevel"/>
    <w:tmpl w:val="FCB0906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62705C9"/>
    <w:multiLevelType w:val="hybridMultilevel"/>
    <w:tmpl w:val="37422E10"/>
    <w:lvl w:ilvl="0" w:tplc="43569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D4"/>
    <w:rsid w:val="004508D4"/>
    <w:rsid w:val="00536714"/>
    <w:rsid w:val="00C11B0B"/>
    <w:rsid w:val="00D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E6FF"/>
  <w15:chartTrackingRefBased/>
  <w15:docId w15:val="{5777718F-1F0C-4672-89CE-0F0374E2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Bigi</dc:creator>
  <cp:keywords/>
  <dc:description/>
  <cp:lastModifiedBy>Angela Bigi</cp:lastModifiedBy>
  <cp:revision>2</cp:revision>
  <cp:lastPrinted>2024-02-29T11:43:00Z</cp:lastPrinted>
  <dcterms:created xsi:type="dcterms:W3CDTF">2024-02-29T10:49:00Z</dcterms:created>
  <dcterms:modified xsi:type="dcterms:W3CDTF">2024-02-29T11:43:00Z</dcterms:modified>
</cp:coreProperties>
</file>