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301129" w:rsidTr="00301129">
        <w:tc>
          <w:tcPr>
            <w:tcW w:w="675" w:type="dxa"/>
          </w:tcPr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1129" w:rsidRDefault="00301129" w:rsidP="003011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301129" w:rsidRDefault="00301129" w:rsidP="00301129">
            <w:pPr>
              <w:spacing w:after="0"/>
              <w:rPr>
                <w:sz w:val="24"/>
                <w:szCs w:val="24"/>
              </w:rPr>
            </w:pPr>
            <w:r w:rsidRPr="00E230A3">
              <w:rPr>
                <w:sz w:val="24"/>
                <w:szCs w:val="24"/>
              </w:rPr>
              <w:t xml:space="preserve">I dieci anni del governo </w:t>
            </w:r>
            <w:proofErr w:type="spellStart"/>
            <w:r w:rsidRPr="00E230A3">
              <w:rPr>
                <w:sz w:val="24"/>
                <w:szCs w:val="24"/>
              </w:rPr>
              <w:t>Depretis</w:t>
            </w:r>
            <w:proofErr w:type="spellEnd"/>
            <w:r>
              <w:rPr>
                <w:sz w:val="24"/>
                <w:szCs w:val="24"/>
              </w:rPr>
              <w:t xml:space="preserve"> (morì nel luglio 1887) contarono qualche grande riforma: la legge sull’istruzione elementare obbligatoria, la riforma elettorale e l’abolizione della tassa sul macinato. Ma per il resto </w:t>
            </w:r>
            <w:proofErr w:type="spellStart"/>
            <w:r>
              <w:rPr>
                <w:sz w:val="24"/>
                <w:szCs w:val="24"/>
              </w:rPr>
              <w:t>Depretis</w:t>
            </w:r>
            <w:proofErr w:type="spellEnd"/>
            <w:r>
              <w:rPr>
                <w:sz w:val="24"/>
                <w:szCs w:val="24"/>
              </w:rPr>
              <w:t xml:space="preserve"> governò alla giornata, facendo la somma ponderata delle richieste a cui doveva far fronte e misurandole attentamente in termini di voti. Un esempio fra molti. Nel 1886 promise a due deputati un decreto legge per la “passeggiata ecologica”, un grande viale alberato dal Colosseo all’inizio della via Appia, un’impresa che sarebbe costata la somma allora cospicua di 25 milioni. A un amico [in nota: Ferdinando Martini, </w:t>
            </w:r>
            <w:r w:rsidRPr="00E230A3">
              <w:rPr>
                <w:i/>
                <w:iCs/>
                <w:sz w:val="24"/>
                <w:szCs w:val="24"/>
              </w:rPr>
              <w:t>Confessioni e ricordi</w:t>
            </w:r>
            <w:r>
              <w:rPr>
                <w:sz w:val="24"/>
                <w:szCs w:val="24"/>
              </w:rPr>
              <w:t xml:space="preserve">], che gli faceva osservare l’importanza della spesa e gli chiedeva come avrebbe fatto a mantenere la promessa, rispose:”[…] Se avessi promesso di fare una cosa che costasse centomila lire, mi troverei impacciato; ma per una spesa di venticinque milioni, eh!, lasciate stare, ci sarà chi provvederà, nonostante le mie promesse. Io ho promesso, sicuro: ma se non ci sono denari, capirete bene, </w:t>
            </w:r>
            <w:r w:rsidRPr="00E230A3">
              <w:rPr>
                <w:i/>
                <w:iCs/>
                <w:sz w:val="24"/>
                <w:szCs w:val="24"/>
              </w:rPr>
              <w:t xml:space="preserve">ad </w:t>
            </w:r>
            <w:proofErr w:type="spellStart"/>
            <w:r w:rsidRPr="00E230A3">
              <w:rPr>
                <w:i/>
                <w:iCs/>
                <w:sz w:val="24"/>
                <w:szCs w:val="24"/>
              </w:rPr>
              <w:t>impossibilia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30A3">
              <w:rPr>
                <w:i/>
                <w:iCs/>
                <w:sz w:val="24"/>
                <w:szCs w:val="24"/>
              </w:rPr>
              <w:t>nemo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30A3">
              <w:rPr>
                <w:i/>
                <w:iCs/>
                <w:sz w:val="24"/>
                <w:szCs w:val="24"/>
              </w:rPr>
              <w:t>tenetur</w:t>
            </w:r>
            <w:proofErr w:type="spellEnd"/>
            <w:r>
              <w:rPr>
                <w:sz w:val="24"/>
                <w:szCs w:val="24"/>
              </w:rPr>
              <w:t>”. Nonostante questo cinico candore la piccola navigazione di tutti i giorni – un occhio alla rotta e un occhio ai venti – non era priva di un suo disegno politico: allargare il paese e allo stesso tempo comporre in una sintesi le tensioni che ne sarebbero risultate. Disegno al tempo stesso progressista e conservatore o, meglio, progressista in un primo momento e conservatore in una fase immediatamente successiva, come aveva giustamente osservato Ferdinando Martini.</w:t>
            </w:r>
          </w:p>
        </w:tc>
      </w:tr>
    </w:tbl>
    <w:p w:rsidR="000F1364" w:rsidRDefault="000F1364" w:rsidP="00301129">
      <w:pPr>
        <w:spacing w:after="0"/>
        <w:rPr>
          <w:sz w:val="24"/>
          <w:szCs w:val="24"/>
        </w:rPr>
      </w:pPr>
    </w:p>
    <w:p w:rsidR="00AA7888" w:rsidRDefault="00AA7888" w:rsidP="00AA7888">
      <w:pPr>
        <w:jc w:val="center"/>
        <w:rPr>
          <w:b/>
          <w:sz w:val="24"/>
          <w:szCs w:val="24"/>
        </w:rPr>
      </w:pPr>
      <w:r w:rsidRPr="000F1364">
        <w:rPr>
          <w:b/>
          <w:sz w:val="24"/>
          <w:szCs w:val="24"/>
        </w:rPr>
        <w:t xml:space="preserve">Questionario di lavoro sul testo: “ i dieci anni di governo di </w:t>
      </w:r>
      <w:proofErr w:type="spellStart"/>
      <w:r w:rsidRPr="000F1364">
        <w:rPr>
          <w:b/>
          <w:sz w:val="24"/>
          <w:szCs w:val="24"/>
        </w:rPr>
        <w:t>Depretis</w:t>
      </w:r>
      <w:proofErr w:type="spellEnd"/>
      <w:r w:rsidRPr="000F1364">
        <w:rPr>
          <w:b/>
          <w:sz w:val="24"/>
          <w:szCs w:val="24"/>
        </w:rPr>
        <w:t>”</w:t>
      </w:r>
    </w:p>
    <w:p w:rsidR="00070666" w:rsidRPr="00070666" w:rsidRDefault="00301129" w:rsidP="00070666">
      <w:pPr>
        <w:pStyle w:val="Paragrafoelenco"/>
        <w:numPr>
          <w:ilvl w:val="0"/>
          <w:numId w:val="3"/>
        </w:numPr>
        <w:spacing w:after="0" w:line="276" w:lineRule="auto"/>
      </w:pPr>
      <w:r w:rsidRPr="00CF6911">
        <w:t xml:space="preserve">Di quante </w:t>
      </w:r>
      <w:r w:rsidRPr="00CF6911">
        <w:rPr>
          <w:b/>
          <w:bCs/>
        </w:rPr>
        <w:t>unità testuali</w:t>
      </w:r>
      <w:r w:rsidRPr="00CF6911">
        <w:t xml:space="preserve"> si compone il testo? </w:t>
      </w:r>
      <w:proofErr w:type="spellStart"/>
      <w:r w:rsidR="00070666" w:rsidRPr="00070666">
        <w:rPr>
          <w:i/>
        </w:rPr>
        <w:t>……………………………………</w:t>
      </w:r>
      <w:proofErr w:type="spellEnd"/>
      <w:r w:rsidR="00070666" w:rsidRPr="00070666">
        <w:rPr>
          <w:i/>
        </w:rPr>
        <w:t>..</w:t>
      </w:r>
      <w:proofErr w:type="spellStart"/>
      <w:r w:rsidR="00070666" w:rsidRPr="00070666">
        <w:rPr>
          <w:i/>
        </w:rPr>
        <w:t>……………………………………</w:t>
      </w:r>
      <w:proofErr w:type="spellEnd"/>
      <w:r w:rsidR="00070666" w:rsidRPr="00070666">
        <w:rPr>
          <w:i/>
        </w:rPr>
        <w:t>..</w:t>
      </w:r>
      <w:proofErr w:type="spellStart"/>
      <w:r w:rsidR="00070666" w:rsidRPr="00070666">
        <w:rPr>
          <w:i/>
        </w:rPr>
        <w:t>……………………………</w:t>
      </w:r>
      <w:proofErr w:type="spellEnd"/>
    </w:p>
    <w:p w:rsidR="00070666" w:rsidRPr="00301129" w:rsidRDefault="00F66400" w:rsidP="0007066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t>Dai un titolo a ciascuna unità testuale e indica quale funzione svolge nel testo (a che cosa serve?)</w:t>
      </w:r>
      <w:r w:rsidR="00070666"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070666" w:rsidRPr="00070666" w:rsidRDefault="00070666" w:rsidP="00070666">
      <w:pPr>
        <w:pStyle w:val="Paragrafoelenco"/>
        <w:spacing w:after="0" w:line="276" w:lineRule="auto"/>
      </w:pPr>
      <w:proofErr w:type="spellStart"/>
      <w:r w:rsidRPr="00070666">
        <w:rPr>
          <w:i/>
        </w:rPr>
        <w:t>……………………………………</w:t>
      </w:r>
      <w:proofErr w:type="spellEnd"/>
      <w:r w:rsidRPr="00070666">
        <w:rPr>
          <w:i/>
        </w:rPr>
        <w:t>..</w:t>
      </w:r>
      <w:proofErr w:type="spellStart"/>
      <w:r w:rsidRPr="00070666">
        <w:rPr>
          <w:i/>
        </w:rPr>
        <w:t>……………………………………</w:t>
      </w:r>
      <w:proofErr w:type="spellEnd"/>
      <w:r w:rsidRPr="00070666">
        <w:rPr>
          <w:i/>
        </w:rPr>
        <w:t>..</w:t>
      </w:r>
      <w:proofErr w:type="spellStart"/>
      <w:r w:rsidRPr="00070666">
        <w:rPr>
          <w:i/>
        </w:rPr>
        <w:t>……………………………</w:t>
      </w:r>
      <w:proofErr w:type="spellEnd"/>
    </w:p>
    <w:p w:rsidR="00F66400" w:rsidRPr="00F66400" w:rsidRDefault="00F66400" w:rsidP="00301129">
      <w:pPr>
        <w:pStyle w:val="Paragrafoelenco"/>
        <w:numPr>
          <w:ilvl w:val="0"/>
          <w:numId w:val="3"/>
        </w:numPr>
        <w:spacing w:after="0" w:line="276" w:lineRule="auto"/>
        <w:rPr>
          <w:b/>
          <w:bCs/>
        </w:rPr>
      </w:pPr>
      <w:r>
        <w:rPr>
          <w:b/>
          <w:bCs/>
        </w:rPr>
        <w:t xml:space="preserve">Quale </w:t>
      </w:r>
      <w:r w:rsidRPr="00F66400">
        <w:rPr>
          <w:b/>
          <w:bCs/>
        </w:rPr>
        <w:t>tesi o idea centrale</w:t>
      </w:r>
      <w:r w:rsidRPr="00CF6911">
        <w:t xml:space="preserve"> contiene </w:t>
      </w:r>
      <w:r>
        <w:t>i</w:t>
      </w:r>
      <w:r w:rsidR="00301129" w:rsidRPr="00CF6911">
        <w:t>l testo</w:t>
      </w:r>
      <w:r w:rsidR="00301129" w:rsidRPr="00F66400">
        <w:rPr>
          <w:b/>
          <w:bCs/>
        </w:rPr>
        <w:t xml:space="preserve">? </w:t>
      </w:r>
      <w:r w:rsidRPr="00CF6911">
        <w:t>In quale unità</w:t>
      </w:r>
      <w:r>
        <w:t xml:space="preserve"> testuale è contenuta</w:t>
      </w:r>
      <w:r w:rsidRPr="00CF6911">
        <w:t>?</w:t>
      </w:r>
      <w:r w:rsidR="00070666">
        <w:rPr>
          <w:b/>
          <w:bCs/>
        </w:rPr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F66400" w:rsidRDefault="00F66400" w:rsidP="00301129">
      <w:pPr>
        <w:pStyle w:val="Paragrafoelenco"/>
        <w:numPr>
          <w:ilvl w:val="0"/>
          <w:numId w:val="3"/>
        </w:numPr>
        <w:spacing w:after="0" w:line="276" w:lineRule="auto"/>
      </w:pPr>
      <w:r w:rsidRPr="00CF6911">
        <w:t>Spiegare il significato di “resto”</w:t>
      </w:r>
      <w:r>
        <w:t xml:space="preserve"> (riga 3)</w:t>
      </w:r>
      <w:r w:rsidRPr="00CF6911">
        <w:t xml:space="preserve"> facendo un’inferenza.</w:t>
      </w:r>
      <w:r>
        <w:t xml:space="preserve"> </w:t>
      </w:r>
      <w:r w:rsidR="00070666"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070666" w:rsidRDefault="00301129" w:rsidP="00301129">
      <w:pPr>
        <w:pStyle w:val="Paragrafoelenco"/>
        <w:numPr>
          <w:ilvl w:val="0"/>
          <w:numId w:val="3"/>
        </w:numPr>
        <w:spacing w:after="0" w:line="276" w:lineRule="auto"/>
      </w:pPr>
      <w:r w:rsidRPr="00CF6911">
        <w:t>A quale parte del testo si riferisce</w:t>
      </w:r>
      <w:r w:rsidRPr="00CF6911">
        <w:rPr>
          <w:b/>
          <w:bCs/>
        </w:rPr>
        <w:t xml:space="preserve"> “per il resto</w:t>
      </w:r>
      <w:r w:rsidRPr="00CF6911">
        <w:t xml:space="preserve">” ? </w:t>
      </w:r>
    </w:p>
    <w:p w:rsidR="00070666" w:rsidRDefault="00070666" w:rsidP="00070666">
      <w:pPr>
        <w:pStyle w:val="Paragrafoelenco"/>
        <w:spacing w:after="0" w:line="276" w:lineRule="auto"/>
      </w:pPr>
      <w:proofErr w:type="spellStart"/>
      <w:r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AA7888" w:rsidRPr="00301129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 xml:space="preserve">L’espressione “un occhio alla rotta un occhio ai venti” è   </w:t>
      </w:r>
      <w:proofErr w:type="spellStart"/>
      <w:r w:rsidRPr="00301129">
        <w:rPr>
          <w:sz w:val="24"/>
          <w:szCs w:val="24"/>
        </w:rPr>
        <w:t>……………………………………</w:t>
      </w:r>
      <w:proofErr w:type="spellEnd"/>
      <w:r w:rsidRPr="00301129">
        <w:rPr>
          <w:sz w:val="24"/>
          <w:szCs w:val="24"/>
        </w:rPr>
        <w:t xml:space="preserve">... </w:t>
      </w:r>
      <w:r w:rsidR="00F66400">
        <w:rPr>
          <w:sz w:val="24"/>
          <w:szCs w:val="24"/>
        </w:rPr>
        <w:t xml:space="preserve"> </w:t>
      </w:r>
      <w:r w:rsidRPr="00301129">
        <w:rPr>
          <w:sz w:val="24"/>
          <w:szCs w:val="24"/>
        </w:rPr>
        <w:t xml:space="preserve">Cerca nel testo elementi linguistici precisi che permettano di spiegarne compiutamente il significato (rotta si collega </w:t>
      </w:r>
      <w:proofErr w:type="spellStart"/>
      <w:r w:rsidRPr="00301129">
        <w:rPr>
          <w:sz w:val="24"/>
          <w:szCs w:val="24"/>
        </w:rPr>
        <w:t>a…</w:t>
      </w:r>
      <w:proofErr w:type="spellEnd"/>
      <w:r w:rsidRPr="00301129">
        <w:rPr>
          <w:sz w:val="24"/>
          <w:szCs w:val="24"/>
        </w:rPr>
        <w:t xml:space="preserve"> </w:t>
      </w:r>
      <w:proofErr w:type="spellStart"/>
      <w:r w:rsidRPr="00301129">
        <w:rPr>
          <w:sz w:val="24"/>
          <w:szCs w:val="24"/>
        </w:rPr>
        <w:t>……</w:t>
      </w:r>
      <w:proofErr w:type="spellEnd"/>
      <w:r w:rsidRPr="00301129">
        <w:rPr>
          <w:sz w:val="24"/>
          <w:szCs w:val="24"/>
        </w:rPr>
        <w:t xml:space="preserve">; venti si collega a ….. ) Nel complesso l’espressione “un occhio alla rotta un occhio ai venti” si collega alle seguenti espressioni del testo  </w:t>
      </w:r>
      <w:proofErr w:type="spellStart"/>
      <w:r w:rsidRPr="00301129">
        <w:rPr>
          <w:sz w:val="24"/>
          <w:szCs w:val="24"/>
        </w:rPr>
        <w:t>………………………………</w:t>
      </w:r>
      <w:proofErr w:type="spellEnd"/>
      <w:r w:rsidRPr="00301129">
        <w:rPr>
          <w:sz w:val="24"/>
          <w:szCs w:val="24"/>
        </w:rPr>
        <w:t xml:space="preserve">. e può essere interpretata in questo modo </w:t>
      </w:r>
      <w:r w:rsidR="00F66400">
        <w:rPr>
          <w:sz w:val="24"/>
          <w:szCs w:val="24"/>
        </w:rPr>
        <w:t xml:space="preserve"> </w:t>
      </w:r>
      <w:proofErr w:type="spellStart"/>
      <w:r w:rsidRPr="00301129">
        <w:rPr>
          <w:sz w:val="24"/>
          <w:szCs w:val="24"/>
        </w:rPr>
        <w:t>…….…</w:t>
      </w:r>
      <w:proofErr w:type="spellEnd"/>
      <w:r w:rsidRPr="00301129">
        <w:rPr>
          <w:sz w:val="24"/>
          <w:szCs w:val="24"/>
        </w:rPr>
        <w:t xml:space="preserve">.. </w:t>
      </w:r>
    </w:p>
    <w:p w:rsidR="00AA7888" w:rsidRPr="00301129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>L’espressione “</w:t>
      </w:r>
      <w:r w:rsidRPr="00BE5A0C">
        <w:rPr>
          <w:b/>
          <w:i/>
          <w:sz w:val="24"/>
          <w:szCs w:val="24"/>
        </w:rPr>
        <w:t>Allargare il paese</w:t>
      </w:r>
      <w:r w:rsidRPr="00301129">
        <w:rPr>
          <w:sz w:val="24"/>
          <w:szCs w:val="24"/>
        </w:rPr>
        <w:t xml:space="preserve">” significa </w:t>
      </w:r>
      <w:proofErr w:type="spellStart"/>
      <w:r w:rsidRPr="00301129">
        <w:rPr>
          <w:sz w:val="24"/>
          <w:szCs w:val="24"/>
        </w:rPr>
        <w:t>……</w:t>
      </w:r>
      <w:proofErr w:type="spellEnd"/>
      <w:r w:rsidRPr="00301129">
        <w:rPr>
          <w:sz w:val="24"/>
          <w:szCs w:val="24"/>
        </w:rPr>
        <w:t>..</w:t>
      </w:r>
      <w:r w:rsidR="00070666">
        <w:rPr>
          <w:sz w:val="24"/>
          <w:szCs w:val="24"/>
        </w:rPr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070666" w:rsidRPr="00070666" w:rsidRDefault="00AA7888" w:rsidP="0007066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70666">
        <w:rPr>
          <w:sz w:val="24"/>
          <w:szCs w:val="24"/>
        </w:rPr>
        <w:t>Nell’espressione: “</w:t>
      </w:r>
      <w:r w:rsidRPr="00070666">
        <w:rPr>
          <w:b/>
          <w:i/>
          <w:sz w:val="24"/>
          <w:szCs w:val="24"/>
        </w:rPr>
        <w:t xml:space="preserve">comporre in una sintesi le tensioni che </w:t>
      </w:r>
      <w:r w:rsidRPr="00070666">
        <w:rPr>
          <w:b/>
          <w:i/>
          <w:sz w:val="24"/>
          <w:szCs w:val="24"/>
          <w:u w:val="single"/>
        </w:rPr>
        <w:t>ne</w:t>
      </w:r>
      <w:r w:rsidRPr="00070666">
        <w:rPr>
          <w:b/>
          <w:i/>
          <w:sz w:val="24"/>
          <w:szCs w:val="24"/>
        </w:rPr>
        <w:t xml:space="preserve"> sarebbero risultate</w:t>
      </w:r>
      <w:r w:rsidRPr="00070666">
        <w:rPr>
          <w:sz w:val="24"/>
          <w:szCs w:val="24"/>
        </w:rPr>
        <w:t xml:space="preserve">” </w:t>
      </w:r>
      <w:r w:rsidRPr="00070666">
        <w:rPr>
          <w:i/>
          <w:sz w:val="24"/>
          <w:szCs w:val="24"/>
        </w:rPr>
        <w:t>ne</w:t>
      </w:r>
      <w:r w:rsidRPr="00070666">
        <w:rPr>
          <w:sz w:val="24"/>
          <w:szCs w:val="24"/>
        </w:rPr>
        <w:t xml:space="preserve"> si riferisce </w:t>
      </w:r>
      <w:proofErr w:type="spellStart"/>
      <w:r w:rsidRPr="00070666">
        <w:rPr>
          <w:sz w:val="24"/>
          <w:szCs w:val="24"/>
        </w:rPr>
        <w:t>a</w:t>
      </w:r>
      <w:r w:rsidR="00070666" w:rsidRPr="00070666">
        <w:rPr>
          <w:rFonts w:ascii="Garamond" w:hAnsi="Garamond"/>
          <w:i/>
          <w:szCs w:val="24"/>
        </w:rPr>
        <w:t>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AA7888" w:rsidRPr="00070666" w:rsidRDefault="00AA7888" w:rsidP="0007066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70666">
        <w:rPr>
          <w:sz w:val="24"/>
          <w:szCs w:val="24"/>
        </w:rPr>
        <w:t>Di quali tensioni si parla</w:t>
      </w:r>
      <w:r w:rsidR="00F66400" w:rsidRPr="00070666">
        <w:rPr>
          <w:sz w:val="24"/>
          <w:szCs w:val="24"/>
        </w:rPr>
        <w:t xml:space="preserve"> nel testo</w:t>
      </w:r>
      <w:r w:rsidRPr="00070666">
        <w:rPr>
          <w:sz w:val="24"/>
          <w:szCs w:val="24"/>
        </w:rPr>
        <w:t xml:space="preserve"> ?</w:t>
      </w:r>
      <w:r w:rsidR="00070666">
        <w:rPr>
          <w:sz w:val="24"/>
          <w:szCs w:val="24"/>
        </w:rPr>
        <w:t xml:space="preserve"> </w:t>
      </w:r>
      <w:r w:rsidR="00070666">
        <w:rPr>
          <w:sz w:val="24"/>
          <w:szCs w:val="24"/>
        </w:rPr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  <w:r w:rsidR="00070666" w:rsidRPr="00070666">
        <w:rPr>
          <w:sz w:val="24"/>
          <w:szCs w:val="24"/>
        </w:rPr>
        <w:br/>
      </w:r>
    </w:p>
    <w:p w:rsidR="00070666" w:rsidRPr="00301129" w:rsidRDefault="00AA7888" w:rsidP="0007066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BC128D">
        <w:rPr>
          <w:sz w:val="24"/>
          <w:szCs w:val="24"/>
        </w:rPr>
        <w:t>“</w:t>
      </w:r>
      <w:r w:rsidRPr="00BC128D">
        <w:rPr>
          <w:i/>
          <w:sz w:val="24"/>
          <w:szCs w:val="24"/>
        </w:rPr>
        <w:t>qualche grande riforma</w:t>
      </w:r>
      <w:r w:rsidR="00BC128D" w:rsidRPr="00BC128D">
        <w:rPr>
          <w:sz w:val="24"/>
          <w:szCs w:val="24"/>
        </w:rPr>
        <w:t xml:space="preserve"> … </w:t>
      </w:r>
      <w:r w:rsidRPr="00BC128D">
        <w:rPr>
          <w:sz w:val="24"/>
          <w:szCs w:val="24"/>
        </w:rPr>
        <w:t>” in italiano equivale ad “</w:t>
      </w:r>
      <w:r w:rsidRPr="00BC128D">
        <w:rPr>
          <w:i/>
          <w:sz w:val="24"/>
          <w:szCs w:val="24"/>
        </w:rPr>
        <w:t>alcune grandi riforme</w:t>
      </w:r>
      <w:r w:rsidRPr="00BC128D">
        <w:rPr>
          <w:sz w:val="24"/>
          <w:szCs w:val="24"/>
        </w:rPr>
        <w:t>”</w:t>
      </w:r>
      <w:r w:rsidR="00BC128D" w:rsidRPr="00BC128D">
        <w:rPr>
          <w:sz w:val="24"/>
          <w:szCs w:val="24"/>
        </w:rPr>
        <w:t xml:space="preserve">; </w:t>
      </w:r>
      <w:r w:rsidR="00BC128D">
        <w:rPr>
          <w:sz w:val="24"/>
          <w:szCs w:val="24"/>
        </w:rPr>
        <w:br/>
      </w:r>
      <w:r w:rsidRPr="00BC128D">
        <w:rPr>
          <w:sz w:val="24"/>
          <w:szCs w:val="24"/>
        </w:rPr>
        <w:t xml:space="preserve"> </w:t>
      </w:r>
      <w:r w:rsidR="00BC128D" w:rsidRPr="00BC128D">
        <w:rPr>
          <w:sz w:val="24"/>
          <w:szCs w:val="24"/>
        </w:rPr>
        <w:t>“</w:t>
      </w:r>
      <w:r w:rsidR="00BC128D" w:rsidRPr="00BC128D">
        <w:rPr>
          <w:i/>
          <w:sz w:val="24"/>
          <w:szCs w:val="24"/>
        </w:rPr>
        <w:t xml:space="preserve">non era priva di un suo disegno politico </w:t>
      </w:r>
      <w:r w:rsidR="00BC128D" w:rsidRPr="00BC128D">
        <w:rPr>
          <w:sz w:val="24"/>
          <w:szCs w:val="24"/>
        </w:rPr>
        <w:t>” in italiano equivale  “aveva un suo ..”</w:t>
      </w:r>
      <w:r w:rsidR="00BC128D">
        <w:rPr>
          <w:sz w:val="24"/>
          <w:szCs w:val="24"/>
        </w:rPr>
        <w:br/>
      </w:r>
      <w:r w:rsidR="00BC128D" w:rsidRPr="00BC128D">
        <w:rPr>
          <w:sz w:val="24"/>
          <w:szCs w:val="24"/>
        </w:rPr>
        <w:t xml:space="preserve"> </w:t>
      </w:r>
      <w:r w:rsidRPr="00BC128D">
        <w:rPr>
          <w:sz w:val="24"/>
          <w:szCs w:val="24"/>
        </w:rPr>
        <w:t xml:space="preserve">Spiega perché lo storico sceglie </w:t>
      </w:r>
      <w:r w:rsidR="00BC128D">
        <w:rPr>
          <w:sz w:val="24"/>
          <w:szCs w:val="24"/>
        </w:rPr>
        <w:t xml:space="preserve">nei due esempi </w:t>
      </w:r>
      <w:r w:rsidRPr="00BC128D">
        <w:rPr>
          <w:sz w:val="24"/>
          <w:szCs w:val="24"/>
        </w:rPr>
        <w:t xml:space="preserve">la prima formulazione. </w:t>
      </w:r>
      <w:r w:rsidR="00070666">
        <w:rPr>
          <w:sz w:val="24"/>
          <w:szCs w:val="24"/>
        </w:rPr>
        <w:br/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070666" w:rsidRPr="00301129" w:rsidRDefault="00070666" w:rsidP="00070666">
      <w:pPr>
        <w:pStyle w:val="Paragrafoelenco"/>
        <w:rPr>
          <w:sz w:val="24"/>
          <w:szCs w:val="24"/>
        </w:rPr>
      </w:pPr>
      <w:proofErr w:type="spellStart"/>
      <w:r w:rsidRPr="00070666">
        <w:rPr>
          <w:rFonts w:ascii="Garamond" w:hAnsi="Garamond"/>
          <w:i/>
          <w:szCs w:val="24"/>
        </w:rPr>
        <w:lastRenderedPageBreak/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AA7888" w:rsidRDefault="00AA7888" w:rsidP="00070666">
      <w:pPr>
        <w:pStyle w:val="Paragrafoelenco"/>
        <w:rPr>
          <w:sz w:val="24"/>
          <w:szCs w:val="24"/>
        </w:rPr>
      </w:pPr>
    </w:p>
    <w:p w:rsidR="00F66400" w:rsidRDefault="00F66400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“cinico candore” (riga 13) si può sostituire con </w:t>
      </w:r>
    </w:p>
    <w:p w:rsidR="00F66400" w:rsidRDefault="005B1EB5" w:rsidP="00F66400">
      <w:pPr>
        <w:pStyle w:val="Paragrafoelenco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falsa</w:t>
      </w:r>
      <w:r w:rsidRPr="005B1EB5">
        <w:rPr>
          <w:sz w:val="24"/>
          <w:szCs w:val="24"/>
        </w:rPr>
        <w:t xml:space="preserve"> </w:t>
      </w:r>
      <w:r>
        <w:rPr>
          <w:sz w:val="24"/>
          <w:szCs w:val="24"/>
        </w:rPr>
        <w:t>ingenuità</w:t>
      </w:r>
    </w:p>
    <w:p w:rsidR="005B1EB5" w:rsidRDefault="00F66400" w:rsidP="00F66400">
      <w:pPr>
        <w:pStyle w:val="Paragrafoelenco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Spregiudi</w:t>
      </w:r>
      <w:r w:rsidR="005B1EB5">
        <w:rPr>
          <w:sz w:val="24"/>
          <w:szCs w:val="24"/>
        </w:rPr>
        <w:t>cata franchezza</w:t>
      </w:r>
    </w:p>
    <w:p w:rsidR="00F66400" w:rsidRDefault="005B1EB5" w:rsidP="00F66400">
      <w:pPr>
        <w:pStyle w:val="Paragrafoelenco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freddo opportunismo</w:t>
      </w:r>
    </w:p>
    <w:p w:rsidR="005B1EB5" w:rsidRDefault="00070666" w:rsidP="00F66400">
      <w:pPr>
        <w:pStyle w:val="Paragrafoelenco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malizia </w:t>
      </w:r>
      <w:r w:rsidR="005B1EB5">
        <w:rPr>
          <w:sz w:val="24"/>
          <w:szCs w:val="24"/>
        </w:rPr>
        <w:t xml:space="preserve">furbesca </w:t>
      </w:r>
    </w:p>
    <w:p w:rsidR="00F66400" w:rsidRDefault="00F66400" w:rsidP="00F66400">
      <w:pPr>
        <w:pStyle w:val="Paragrafoelenco"/>
        <w:rPr>
          <w:sz w:val="24"/>
          <w:szCs w:val="24"/>
        </w:rPr>
      </w:pPr>
    </w:p>
    <w:p w:rsidR="001950E9" w:rsidRDefault="001950E9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Nella frase</w:t>
      </w:r>
      <w:r w:rsidRPr="00070666">
        <w:rPr>
          <w:rFonts w:ascii="Garamond" w:hAnsi="Garamond"/>
          <w:i/>
          <w:szCs w:val="24"/>
        </w:rPr>
        <w:t xml:space="preserve"> “Nonostante questo cinico candore la piccola navigazione di tutti i giorni – un occhio alla rotta e un occhio ai venti – non era priva di un suo disegno politico</w:t>
      </w:r>
      <w:r>
        <w:rPr>
          <w:sz w:val="24"/>
          <w:szCs w:val="24"/>
        </w:rPr>
        <w:t>”</w:t>
      </w:r>
      <w:r w:rsidR="00070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l’aggettivo </w:t>
      </w:r>
      <w:r w:rsidRPr="00070666">
        <w:rPr>
          <w:b/>
          <w:i/>
          <w:sz w:val="24"/>
          <w:szCs w:val="24"/>
        </w:rPr>
        <w:t>suo</w:t>
      </w:r>
      <w:r w:rsidRPr="000706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si riferisce a </w:t>
      </w:r>
      <w:proofErr w:type="spellStart"/>
      <w:r w:rsidRPr="001950E9">
        <w:rPr>
          <w:color w:val="FF0000"/>
          <w:sz w:val="24"/>
          <w:szCs w:val="24"/>
        </w:rPr>
        <w:t>………………</w:t>
      </w:r>
      <w:proofErr w:type="spellEnd"/>
    </w:p>
    <w:p w:rsidR="00070666" w:rsidRPr="00BC128D" w:rsidRDefault="00070666" w:rsidP="00070666">
      <w:pPr>
        <w:pStyle w:val="Paragrafoelenco"/>
        <w:rPr>
          <w:sz w:val="24"/>
          <w:szCs w:val="24"/>
        </w:rPr>
      </w:pPr>
    </w:p>
    <w:p w:rsidR="00AA7888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70666">
        <w:rPr>
          <w:rFonts w:ascii="Garamond" w:hAnsi="Garamond"/>
          <w:i/>
          <w:szCs w:val="24"/>
        </w:rPr>
        <w:t>“facendo la somma ponderata delle richieste a cui doveva far fronte e misurandole attentamente in termini di voti”.</w:t>
      </w:r>
      <w:r w:rsidRPr="00301129">
        <w:rPr>
          <w:sz w:val="24"/>
          <w:szCs w:val="24"/>
        </w:rPr>
        <w:t xml:space="preserve">  Trasforma i due gerundi in grassetto in altrettante proposizioni subordinate esplicite . Rifletti se la trasformazione è diretta o comporta uno sforzo interpretativo. </w:t>
      </w:r>
    </w:p>
    <w:p w:rsidR="00070666" w:rsidRPr="00301129" w:rsidRDefault="00070666" w:rsidP="00070666">
      <w:pPr>
        <w:pStyle w:val="Paragrafoelenco"/>
        <w:rPr>
          <w:sz w:val="24"/>
          <w:szCs w:val="24"/>
        </w:rPr>
      </w:pPr>
      <w:r w:rsidRPr="00070666">
        <w:rPr>
          <w:rFonts w:ascii="Garamond" w:hAnsi="Garamond"/>
          <w:i/>
          <w:szCs w:val="24"/>
        </w:rPr>
        <w:t>……………………………………..……………………………………..…………………………………………………………………..……………………………………..……………………………</w:t>
      </w:r>
    </w:p>
    <w:p w:rsidR="00070666" w:rsidRPr="00301129" w:rsidRDefault="00070666" w:rsidP="00070666">
      <w:pPr>
        <w:pStyle w:val="Paragrafoelenco"/>
        <w:rPr>
          <w:sz w:val="24"/>
          <w:szCs w:val="24"/>
        </w:rPr>
      </w:pPr>
      <w:proofErr w:type="spellStart"/>
      <w:r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Pr="00070666">
        <w:rPr>
          <w:rFonts w:ascii="Garamond" w:hAnsi="Garamond"/>
          <w:i/>
          <w:szCs w:val="24"/>
        </w:rPr>
        <w:t>..</w:t>
      </w:r>
      <w:proofErr w:type="spellStart"/>
      <w:r w:rsidRPr="00070666">
        <w:rPr>
          <w:rFonts w:ascii="Garamond" w:hAnsi="Garamond"/>
          <w:i/>
          <w:szCs w:val="24"/>
        </w:rPr>
        <w:t>……………………………</w:t>
      </w:r>
      <w:proofErr w:type="spellEnd"/>
    </w:p>
    <w:p w:rsidR="00070666" w:rsidRPr="00301129" w:rsidRDefault="00070666" w:rsidP="00070666">
      <w:pPr>
        <w:pStyle w:val="Paragrafoelenco"/>
        <w:rPr>
          <w:sz w:val="24"/>
          <w:szCs w:val="24"/>
        </w:rPr>
      </w:pPr>
    </w:p>
    <w:p w:rsidR="00AA7888" w:rsidRPr="00301129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>Nel testo l’autore, in riferimento a Ferdinando Martini</w:t>
      </w:r>
      <w:r w:rsidRPr="00301129">
        <w:rPr>
          <w:i/>
          <w:sz w:val="24"/>
          <w:szCs w:val="24"/>
        </w:rPr>
        <w:t xml:space="preserve">,  </w:t>
      </w:r>
      <w:r w:rsidRPr="00301129">
        <w:rPr>
          <w:sz w:val="24"/>
          <w:szCs w:val="24"/>
        </w:rPr>
        <w:t xml:space="preserve">usa due volte il verbo </w:t>
      </w:r>
      <w:r w:rsidRPr="00301129">
        <w:rPr>
          <w:i/>
          <w:sz w:val="24"/>
          <w:szCs w:val="24"/>
        </w:rPr>
        <w:t>“osservare”</w:t>
      </w:r>
      <w:r w:rsidRPr="00301129">
        <w:rPr>
          <w:sz w:val="24"/>
          <w:szCs w:val="24"/>
        </w:rPr>
        <w:t xml:space="preserve"> con due significati molto diversi. Con quali altre parole potresti sostituire “osservare” nelle due frasi : </w:t>
      </w:r>
    </w:p>
    <w:p w:rsidR="00070666" w:rsidRDefault="00AA7888" w:rsidP="00070666">
      <w:pPr>
        <w:pStyle w:val="Paragrafoelenco"/>
        <w:numPr>
          <w:ilvl w:val="1"/>
          <w:numId w:val="3"/>
        </w:numPr>
        <w:ind w:left="720"/>
        <w:rPr>
          <w:rFonts w:ascii="Garamond" w:hAnsi="Garamond"/>
          <w:i/>
          <w:szCs w:val="24"/>
        </w:rPr>
      </w:pPr>
      <w:r w:rsidRPr="00070666">
        <w:rPr>
          <w:rFonts w:ascii="Garamond" w:hAnsi="Garamond"/>
          <w:i/>
          <w:szCs w:val="24"/>
        </w:rPr>
        <w:t>“A un amico …  che gli faceva osservare”</w:t>
      </w:r>
      <w:r w:rsidR="00070666" w:rsidRPr="00070666">
        <w:rPr>
          <w:rFonts w:ascii="Garamond" w:hAnsi="Garamond"/>
          <w:i/>
          <w:szCs w:val="24"/>
        </w:rPr>
        <w:t xml:space="preserve"> 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..</w:t>
      </w:r>
    </w:p>
    <w:p w:rsidR="00AA7888" w:rsidRPr="00070666" w:rsidRDefault="00AA7888" w:rsidP="00070666">
      <w:pPr>
        <w:pStyle w:val="Paragrafoelenco"/>
        <w:numPr>
          <w:ilvl w:val="1"/>
          <w:numId w:val="3"/>
        </w:numPr>
        <w:ind w:left="720"/>
        <w:rPr>
          <w:rFonts w:ascii="Garamond" w:hAnsi="Garamond"/>
          <w:i/>
          <w:szCs w:val="24"/>
        </w:rPr>
      </w:pPr>
      <w:r w:rsidRPr="00070666">
        <w:rPr>
          <w:rFonts w:ascii="Garamond" w:hAnsi="Garamond"/>
          <w:i/>
          <w:szCs w:val="24"/>
        </w:rPr>
        <w:t xml:space="preserve">“come aveva giustamente osservato” </w:t>
      </w:r>
      <w:proofErr w:type="spellStart"/>
      <w:r w:rsidR="00070666" w:rsidRPr="00070666">
        <w:rPr>
          <w:rFonts w:ascii="Garamond" w:hAnsi="Garamond"/>
          <w:i/>
          <w:szCs w:val="24"/>
        </w:rPr>
        <w:t>………………………………………………</w:t>
      </w:r>
      <w:proofErr w:type="spellEnd"/>
      <w:r w:rsidR="00070666" w:rsidRPr="00070666">
        <w:rPr>
          <w:rFonts w:ascii="Garamond" w:hAnsi="Garamond"/>
          <w:i/>
          <w:szCs w:val="24"/>
        </w:rPr>
        <w:t>.</w:t>
      </w:r>
      <w:r w:rsidR="00070666" w:rsidRPr="00070666">
        <w:rPr>
          <w:rFonts w:ascii="Garamond" w:hAnsi="Garamond"/>
          <w:i/>
          <w:szCs w:val="24"/>
        </w:rPr>
        <w:br/>
      </w:r>
    </w:p>
    <w:p w:rsidR="00AA7888" w:rsidRPr="00301129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 xml:space="preserve">Nel testo sono usati più volte i </w:t>
      </w:r>
      <w:r w:rsidRPr="00301129">
        <w:rPr>
          <w:i/>
          <w:sz w:val="24"/>
          <w:szCs w:val="24"/>
        </w:rPr>
        <w:t xml:space="preserve">due punti </w:t>
      </w:r>
      <w:r w:rsidRPr="00301129">
        <w:rPr>
          <w:sz w:val="24"/>
          <w:szCs w:val="24"/>
        </w:rPr>
        <w:t xml:space="preserve"> con funzioni diverse.  Indica per ciascun caso la loro funzione .</w:t>
      </w:r>
    </w:p>
    <w:p w:rsidR="00AA7888" w:rsidRPr="00301129" w:rsidRDefault="00AA7888" w:rsidP="00301129">
      <w:pPr>
        <w:pStyle w:val="Paragrafoelenco"/>
        <w:numPr>
          <w:ilvl w:val="1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>qualche grande riforma: la legge sull’istruzione …</w:t>
      </w:r>
    </w:p>
    <w:p w:rsidR="00AA7888" w:rsidRPr="00301129" w:rsidRDefault="00AA7888" w:rsidP="00301129">
      <w:pPr>
        <w:pStyle w:val="Paragrafoelenco"/>
        <w:numPr>
          <w:ilvl w:val="1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>rispose:”[…] Se avessi …</w:t>
      </w:r>
    </w:p>
    <w:p w:rsidR="00AA7888" w:rsidRPr="00301129" w:rsidRDefault="00AA7888" w:rsidP="00301129">
      <w:pPr>
        <w:pStyle w:val="Paragrafoelenco"/>
        <w:numPr>
          <w:ilvl w:val="1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>Io ho promesso, sicuro: ma se non ci sono denari, …</w:t>
      </w:r>
    </w:p>
    <w:p w:rsidR="00AA7888" w:rsidRPr="00301129" w:rsidRDefault="00AA7888" w:rsidP="00301129">
      <w:pPr>
        <w:pStyle w:val="Paragrafoelenco"/>
        <w:numPr>
          <w:ilvl w:val="1"/>
          <w:numId w:val="3"/>
        </w:numPr>
        <w:rPr>
          <w:sz w:val="24"/>
          <w:szCs w:val="24"/>
        </w:rPr>
      </w:pPr>
      <w:r w:rsidRPr="00301129">
        <w:rPr>
          <w:sz w:val="24"/>
          <w:szCs w:val="24"/>
        </w:rPr>
        <w:t xml:space="preserve">un suo disegno politico: allargare il paese … </w:t>
      </w:r>
    </w:p>
    <w:p w:rsidR="00AA7888" w:rsidRPr="00070666" w:rsidRDefault="00AA7888" w:rsidP="0030112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70666">
        <w:rPr>
          <w:sz w:val="24"/>
          <w:szCs w:val="24"/>
        </w:rPr>
        <w:t>A un amico [in nota: Ferdinando Martini, …</w:t>
      </w:r>
      <w:r w:rsidR="00070666" w:rsidRPr="00070666">
        <w:rPr>
          <w:sz w:val="24"/>
          <w:szCs w:val="24"/>
        </w:rPr>
        <w:br/>
      </w:r>
      <w:r w:rsidRPr="00070666">
        <w:rPr>
          <w:sz w:val="24"/>
          <w:szCs w:val="24"/>
        </w:rPr>
        <w:t xml:space="preserve">Quali informazioni NON contenute nel testo ma in tuo possesso sarebbero UTILI o NECESSARIE per comprendere il significato complessivo. </w:t>
      </w:r>
      <w:r w:rsidR="00070666" w:rsidRPr="00070666">
        <w:rPr>
          <w:sz w:val="24"/>
          <w:szCs w:val="24"/>
        </w:rPr>
        <w:t xml:space="preserve">Compila la tabella sottostante riportando le tre informazioni più importanti per ciascuna colonna  </w:t>
      </w:r>
    </w:p>
    <w:tbl>
      <w:tblPr>
        <w:tblStyle w:val="Grigliatabella"/>
        <w:tblW w:w="5000" w:type="pct"/>
        <w:tblLook w:val="04A0"/>
      </w:tblPr>
      <w:tblGrid>
        <w:gridCol w:w="2876"/>
        <w:gridCol w:w="3411"/>
        <w:gridCol w:w="3567"/>
      </w:tblGrid>
      <w:tr w:rsidR="001E3FE1" w:rsidTr="00070666">
        <w:tc>
          <w:tcPr>
            <w:tcW w:w="1459" w:type="pct"/>
          </w:tcPr>
          <w:p w:rsidR="001E3FE1" w:rsidRDefault="001E3FE1" w:rsidP="00DC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Informazioni date </w:t>
            </w:r>
          </w:p>
        </w:tc>
        <w:tc>
          <w:tcPr>
            <w:tcW w:w="1731" w:type="pct"/>
          </w:tcPr>
          <w:p w:rsidR="001E3FE1" w:rsidRDefault="001E3FE1" w:rsidP="00DC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Informazioni inferibili </w:t>
            </w:r>
          </w:p>
        </w:tc>
        <w:tc>
          <w:tcPr>
            <w:tcW w:w="1810" w:type="pct"/>
          </w:tcPr>
          <w:p w:rsidR="001E3FE1" w:rsidRDefault="001E3FE1" w:rsidP="00DC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Informazioni mancanti </w:t>
            </w:r>
          </w:p>
        </w:tc>
      </w:tr>
      <w:tr w:rsidR="001E3FE1" w:rsidTr="00070666">
        <w:tc>
          <w:tcPr>
            <w:tcW w:w="1459" w:type="pct"/>
          </w:tcPr>
          <w:p w:rsidR="001E3FE1" w:rsidRDefault="001E3FE1" w:rsidP="00070666">
            <w:pPr>
              <w:rPr>
                <w:sz w:val="24"/>
                <w:szCs w:val="24"/>
              </w:rPr>
            </w:pPr>
            <w:bookmarkStart w:id="0" w:name="_GoBack" w:colFirst="2" w:colLast="2"/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  <w:p w:rsidR="00070666" w:rsidRDefault="00070666" w:rsidP="00070666">
            <w:pPr>
              <w:rPr>
                <w:sz w:val="24"/>
                <w:szCs w:val="24"/>
              </w:rPr>
            </w:pPr>
          </w:p>
        </w:tc>
        <w:tc>
          <w:tcPr>
            <w:tcW w:w="1731" w:type="pct"/>
          </w:tcPr>
          <w:p w:rsidR="001E3FE1" w:rsidRDefault="001E3FE1" w:rsidP="00DC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pct"/>
          </w:tcPr>
          <w:p w:rsidR="001E3FE1" w:rsidRPr="00E11418" w:rsidRDefault="001E3FE1" w:rsidP="00070666">
            <w:pPr>
              <w:pStyle w:val="Paragrafoelenco"/>
              <w:ind w:left="1440"/>
              <w:rPr>
                <w:sz w:val="24"/>
                <w:szCs w:val="24"/>
              </w:rPr>
            </w:pPr>
          </w:p>
        </w:tc>
      </w:tr>
      <w:bookmarkEnd w:id="0"/>
    </w:tbl>
    <w:p w:rsidR="001E3FE1" w:rsidRPr="001E3FE1" w:rsidRDefault="001E3FE1" w:rsidP="001E3FE1">
      <w:pPr>
        <w:rPr>
          <w:sz w:val="24"/>
          <w:szCs w:val="24"/>
        </w:rPr>
      </w:pPr>
    </w:p>
    <w:sectPr w:rsidR="001E3FE1" w:rsidRPr="001E3FE1" w:rsidSect="0007066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4E7"/>
    <w:multiLevelType w:val="hybridMultilevel"/>
    <w:tmpl w:val="F2765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A08"/>
    <w:multiLevelType w:val="hybridMultilevel"/>
    <w:tmpl w:val="ABDA49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44389"/>
    <w:multiLevelType w:val="hybridMultilevel"/>
    <w:tmpl w:val="1C16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9E2ED8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A1F21"/>
    <w:multiLevelType w:val="hybridMultilevel"/>
    <w:tmpl w:val="F4807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A7888"/>
    <w:rsid w:val="000009D0"/>
    <w:rsid w:val="00000E90"/>
    <w:rsid w:val="00001FA8"/>
    <w:rsid w:val="00005B72"/>
    <w:rsid w:val="000122EE"/>
    <w:rsid w:val="00021279"/>
    <w:rsid w:val="00022C03"/>
    <w:rsid w:val="00022D8F"/>
    <w:rsid w:val="0002305A"/>
    <w:rsid w:val="00023697"/>
    <w:rsid w:val="00024521"/>
    <w:rsid w:val="000256AF"/>
    <w:rsid w:val="0003127D"/>
    <w:rsid w:val="00031857"/>
    <w:rsid w:val="00032B7A"/>
    <w:rsid w:val="00033206"/>
    <w:rsid w:val="0003417D"/>
    <w:rsid w:val="0003423C"/>
    <w:rsid w:val="00037FEC"/>
    <w:rsid w:val="00040C70"/>
    <w:rsid w:val="00043BC6"/>
    <w:rsid w:val="00044A0C"/>
    <w:rsid w:val="00046821"/>
    <w:rsid w:val="000477F0"/>
    <w:rsid w:val="0004795B"/>
    <w:rsid w:val="00050EAC"/>
    <w:rsid w:val="000513C5"/>
    <w:rsid w:val="0005467E"/>
    <w:rsid w:val="000632DF"/>
    <w:rsid w:val="00066E19"/>
    <w:rsid w:val="00070666"/>
    <w:rsid w:val="00070B5C"/>
    <w:rsid w:val="00070C9C"/>
    <w:rsid w:val="00073C85"/>
    <w:rsid w:val="00077162"/>
    <w:rsid w:val="00077508"/>
    <w:rsid w:val="00081488"/>
    <w:rsid w:val="00081F76"/>
    <w:rsid w:val="00082FB4"/>
    <w:rsid w:val="000846AE"/>
    <w:rsid w:val="00084721"/>
    <w:rsid w:val="00091EE3"/>
    <w:rsid w:val="000959B9"/>
    <w:rsid w:val="000A098C"/>
    <w:rsid w:val="000A190F"/>
    <w:rsid w:val="000A45C7"/>
    <w:rsid w:val="000A4A21"/>
    <w:rsid w:val="000A4E30"/>
    <w:rsid w:val="000A69B8"/>
    <w:rsid w:val="000B1042"/>
    <w:rsid w:val="000B20EF"/>
    <w:rsid w:val="000B22BF"/>
    <w:rsid w:val="000B2968"/>
    <w:rsid w:val="000B2B4A"/>
    <w:rsid w:val="000B30F0"/>
    <w:rsid w:val="000B553B"/>
    <w:rsid w:val="000B5D2B"/>
    <w:rsid w:val="000B7392"/>
    <w:rsid w:val="000B77AD"/>
    <w:rsid w:val="000C01FB"/>
    <w:rsid w:val="000C23F0"/>
    <w:rsid w:val="000C2EA0"/>
    <w:rsid w:val="000C484F"/>
    <w:rsid w:val="000C58D7"/>
    <w:rsid w:val="000C5D10"/>
    <w:rsid w:val="000D0002"/>
    <w:rsid w:val="000D01C4"/>
    <w:rsid w:val="000D4AA4"/>
    <w:rsid w:val="000D748A"/>
    <w:rsid w:val="000E2E18"/>
    <w:rsid w:val="000E4006"/>
    <w:rsid w:val="000E45E8"/>
    <w:rsid w:val="000E6891"/>
    <w:rsid w:val="000E708F"/>
    <w:rsid w:val="000F0371"/>
    <w:rsid w:val="000F1364"/>
    <w:rsid w:val="000F3111"/>
    <w:rsid w:val="000F5E08"/>
    <w:rsid w:val="000F60E6"/>
    <w:rsid w:val="001015C9"/>
    <w:rsid w:val="0010315F"/>
    <w:rsid w:val="00104DCC"/>
    <w:rsid w:val="001055D1"/>
    <w:rsid w:val="00105CC7"/>
    <w:rsid w:val="00105EE8"/>
    <w:rsid w:val="00105F3E"/>
    <w:rsid w:val="00110418"/>
    <w:rsid w:val="00110783"/>
    <w:rsid w:val="00110814"/>
    <w:rsid w:val="00112612"/>
    <w:rsid w:val="001127E3"/>
    <w:rsid w:val="00114AB6"/>
    <w:rsid w:val="00115FF2"/>
    <w:rsid w:val="00122EC5"/>
    <w:rsid w:val="001240A9"/>
    <w:rsid w:val="00124877"/>
    <w:rsid w:val="00127487"/>
    <w:rsid w:val="00134F23"/>
    <w:rsid w:val="00137113"/>
    <w:rsid w:val="001377EC"/>
    <w:rsid w:val="001404C2"/>
    <w:rsid w:val="00142D48"/>
    <w:rsid w:val="00143E07"/>
    <w:rsid w:val="00147076"/>
    <w:rsid w:val="00147FE6"/>
    <w:rsid w:val="00152409"/>
    <w:rsid w:val="00154491"/>
    <w:rsid w:val="0015478F"/>
    <w:rsid w:val="00154CA7"/>
    <w:rsid w:val="00155C7D"/>
    <w:rsid w:val="00156F77"/>
    <w:rsid w:val="00156FFA"/>
    <w:rsid w:val="00157591"/>
    <w:rsid w:val="001622E5"/>
    <w:rsid w:val="001630BB"/>
    <w:rsid w:val="00163F7E"/>
    <w:rsid w:val="0016533F"/>
    <w:rsid w:val="001737E7"/>
    <w:rsid w:val="001754A0"/>
    <w:rsid w:val="001759F2"/>
    <w:rsid w:val="00176D15"/>
    <w:rsid w:val="00180AA1"/>
    <w:rsid w:val="0018102F"/>
    <w:rsid w:val="00187345"/>
    <w:rsid w:val="00187A26"/>
    <w:rsid w:val="0019254E"/>
    <w:rsid w:val="001950E9"/>
    <w:rsid w:val="001A0B8D"/>
    <w:rsid w:val="001A1D2B"/>
    <w:rsid w:val="001A4599"/>
    <w:rsid w:val="001B0399"/>
    <w:rsid w:val="001B0D32"/>
    <w:rsid w:val="001B178E"/>
    <w:rsid w:val="001B24D3"/>
    <w:rsid w:val="001B3868"/>
    <w:rsid w:val="001B49DB"/>
    <w:rsid w:val="001B4AE9"/>
    <w:rsid w:val="001B6F1D"/>
    <w:rsid w:val="001C1AAE"/>
    <w:rsid w:val="001C2B3D"/>
    <w:rsid w:val="001C470C"/>
    <w:rsid w:val="001C5E6F"/>
    <w:rsid w:val="001C6304"/>
    <w:rsid w:val="001D0A9B"/>
    <w:rsid w:val="001D31D1"/>
    <w:rsid w:val="001D3224"/>
    <w:rsid w:val="001D45AC"/>
    <w:rsid w:val="001D6882"/>
    <w:rsid w:val="001E3FE1"/>
    <w:rsid w:val="001E5B4C"/>
    <w:rsid w:val="001E73BE"/>
    <w:rsid w:val="001F050F"/>
    <w:rsid w:val="001F0AC7"/>
    <w:rsid w:val="001F325D"/>
    <w:rsid w:val="001F3B20"/>
    <w:rsid w:val="001F44A8"/>
    <w:rsid w:val="00200D4B"/>
    <w:rsid w:val="00200E3E"/>
    <w:rsid w:val="00202651"/>
    <w:rsid w:val="00203C54"/>
    <w:rsid w:val="00203F2C"/>
    <w:rsid w:val="002054D1"/>
    <w:rsid w:val="002069DE"/>
    <w:rsid w:val="00207734"/>
    <w:rsid w:val="00210F61"/>
    <w:rsid w:val="002132D0"/>
    <w:rsid w:val="00213419"/>
    <w:rsid w:val="002223B8"/>
    <w:rsid w:val="00223F73"/>
    <w:rsid w:val="00225A3D"/>
    <w:rsid w:val="00225FAE"/>
    <w:rsid w:val="002266C8"/>
    <w:rsid w:val="00226F65"/>
    <w:rsid w:val="00227B4D"/>
    <w:rsid w:val="00231446"/>
    <w:rsid w:val="00232148"/>
    <w:rsid w:val="0023566F"/>
    <w:rsid w:val="0023573E"/>
    <w:rsid w:val="00235DEB"/>
    <w:rsid w:val="002452CE"/>
    <w:rsid w:val="00250460"/>
    <w:rsid w:val="00251B90"/>
    <w:rsid w:val="00251BB2"/>
    <w:rsid w:val="0025246A"/>
    <w:rsid w:val="002543A2"/>
    <w:rsid w:val="00256342"/>
    <w:rsid w:val="002609EC"/>
    <w:rsid w:val="00261CDE"/>
    <w:rsid w:val="002621A8"/>
    <w:rsid w:val="00262ECE"/>
    <w:rsid w:val="00264149"/>
    <w:rsid w:val="00267C47"/>
    <w:rsid w:val="002712F3"/>
    <w:rsid w:val="00274509"/>
    <w:rsid w:val="00281E3C"/>
    <w:rsid w:val="002827C2"/>
    <w:rsid w:val="002835D3"/>
    <w:rsid w:val="00284304"/>
    <w:rsid w:val="00284839"/>
    <w:rsid w:val="002855FA"/>
    <w:rsid w:val="00286CEA"/>
    <w:rsid w:val="00286F9E"/>
    <w:rsid w:val="00287651"/>
    <w:rsid w:val="00290A12"/>
    <w:rsid w:val="002910C1"/>
    <w:rsid w:val="00291AB0"/>
    <w:rsid w:val="00293DCE"/>
    <w:rsid w:val="00294045"/>
    <w:rsid w:val="00294F70"/>
    <w:rsid w:val="00297A86"/>
    <w:rsid w:val="00297BAB"/>
    <w:rsid w:val="002A3558"/>
    <w:rsid w:val="002A3716"/>
    <w:rsid w:val="002A4B4B"/>
    <w:rsid w:val="002A6B4A"/>
    <w:rsid w:val="002B319B"/>
    <w:rsid w:val="002B470A"/>
    <w:rsid w:val="002B5476"/>
    <w:rsid w:val="002B5572"/>
    <w:rsid w:val="002C0F32"/>
    <w:rsid w:val="002C2350"/>
    <w:rsid w:val="002C78DD"/>
    <w:rsid w:val="002C7EE0"/>
    <w:rsid w:val="002C7EE8"/>
    <w:rsid w:val="002D0025"/>
    <w:rsid w:val="002D2350"/>
    <w:rsid w:val="002D6C65"/>
    <w:rsid w:val="002D7360"/>
    <w:rsid w:val="002E02A8"/>
    <w:rsid w:val="002E05EC"/>
    <w:rsid w:val="002E104E"/>
    <w:rsid w:val="002E10AA"/>
    <w:rsid w:val="002E21BF"/>
    <w:rsid w:val="002E5BA6"/>
    <w:rsid w:val="002E5DED"/>
    <w:rsid w:val="002F027D"/>
    <w:rsid w:val="002F19F9"/>
    <w:rsid w:val="00301129"/>
    <w:rsid w:val="00304C50"/>
    <w:rsid w:val="00310532"/>
    <w:rsid w:val="00314994"/>
    <w:rsid w:val="003157DD"/>
    <w:rsid w:val="00316760"/>
    <w:rsid w:val="00316B51"/>
    <w:rsid w:val="00317076"/>
    <w:rsid w:val="00317737"/>
    <w:rsid w:val="00317AA4"/>
    <w:rsid w:val="00325135"/>
    <w:rsid w:val="00330274"/>
    <w:rsid w:val="00330279"/>
    <w:rsid w:val="00330899"/>
    <w:rsid w:val="003324CB"/>
    <w:rsid w:val="00332A06"/>
    <w:rsid w:val="00333DD2"/>
    <w:rsid w:val="00336679"/>
    <w:rsid w:val="003440E5"/>
    <w:rsid w:val="00344BE6"/>
    <w:rsid w:val="00350376"/>
    <w:rsid w:val="00352973"/>
    <w:rsid w:val="00352AF0"/>
    <w:rsid w:val="00360F86"/>
    <w:rsid w:val="00361AE9"/>
    <w:rsid w:val="003645E2"/>
    <w:rsid w:val="003668AB"/>
    <w:rsid w:val="00366B12"/>
    <w:rsid w:val="00371584"/>
    <w:rsid w:val="00372C53"/>
    <w:rsid w:val="00373914"/>
    <w:rsid w:val="00377CD2"/>
    <w:rsid w:val="003812B4"/>
    <w:rsid w:val="003817AC"/>
    <w:rsid w:val="003842FD"/>
    <w:rsid w:val="00384EA5"/>
    <w:rsid w:val="00385722"/>
    <w:rsid w:val="00390FAD"/>
    <w:rsid w:val="00391195"/>
    <w:rsid w:val="00393543"/>
    <w:rsid w:val="0039499E"/>
    <w:rsid w:val="00395233"/>
    <w:rsid w:val="00395883"/>
    <w:rsid w:val="003974F3"/>
    <w:rsid w:val="003A0292"/>
    <w:rsid w:val="003A036C"/>
    <w:rsid w:val="003A6B0A"/>
    <w:rsid w:val="003A6B6B"/>
    <w:rsid w:val="003A7146"/>
    <w:rsid w:val="003B36E1"/>
    <w:rsid w:val="003B6B9E"/>
    <w:rsid w:val="003B7A5A"/>
    <w:rsid w:val="003C2E50"/>
    <w:rsid w:val="003C7075"/>
    <w:rsid w:val="003D0180"/>
    <w:rsid w:val="003D230A"/>
    <w:rsid w:val="003D2A79"/>
    <w:rsid w:val="003D2B61"/>
    <w:rsid w:val="003D2DBC"/>
    <w:rsid w:val="003D4A54"/>
    <w:rsid w:val="003D4EAD"/>
    <w:rsid w:val="003D5852"/>
    <w:rsid w:val="003D62D0"/>
    <w:rsid w:val="003D7039"/>
    <w:rsid w:val="003D7728"/>
    <w:rsid w:val="003E35C2"/>
    <w:rsid w:val="003E7A92"/>
    <w:rsid w:val="003F11FE"/>
    <w:rsid w:val="003F265A"/>
    <w:rsid w:val="003F3F3B"/>
    <w:rsid w:val="003F4266"/>
    <w:rsid w:val="003F78E7"/>
    <w:rsid w:val="003F7E5C"/>
    <w:rsid w:val="00400D9E"/>
    <w:rsid w:val="00403EA9"/>
    <w:rsid w:val="0040581C"/>
    <w:rsid w:val="00412486"/>
    <w:rsid w:val="00413DFE"/>
    <w:rsid w:val="00416DDD"/>
    <w:rsid w:val="004252EA"/>
    <w:rsid w:val="00426B40"/>
    <w:rsid w:val="00430E65"/>
    <w:rsid w:val="0043105E"/>
    <w:rsid w:val="00431BCB"/>
    <w:rsid w:val="00435A1C"/>
    <w:rsid w:val="00436B52"/>
    <w:rsid w:val="004371A5"/>
    <w:rsid w:val="004376E0"/>
    <w:rsid w:val="0044189C"/>
    <w:rsid w:val="0044238D"/>
    <w:rsid w:val="004435FC"/>
    <w:rsid w:val="004439EB"/>
    <w:rsid w:val="00443C2B"/>
    <w:rsid w:val="00444E35"/>
    <w:rsid w:val="00445FBC"/>
    <w:rsid w:val="004460AE"/>
    <w:rsid w:val="00454EE5"/>
    <w:rsid w:val="0045750E"/>
    <w:rsid w:val="00457694"/>
    <w:rsid w:val="00457E1F"/>
    <w:rsid w:val="004609E8"/>
    <w:rsid w:val="00461643"/>
    <w:rsid w:val="004626AD"/>
    <w:rsid w:val="0046290D"/>
    <w:rsid w:val="00463AE5"/>
    <w:rsid w:val="004641ED"/>
    <w:rsid w:val="00470456"/>
    <w:rsid w:val="0047173D"/>
    <w:rsid w:val="00474877"/>
    <w:rsid w:val="0047674F"/>
    <w:rsid w:val="00481BAF"/>
    <w:rsid w:val="00481BDB"/>
    <w:rsid w:val="00482BC7"/>
    <w:rsid w:val="004905F9"/>
    <w:rsid w:val="0049547C"/>
    <w:rsid w:val="004974CC"/>
    <w:rsid w:val="00497D76"/>
    <w:rsid w:val="004A3457"/>
    <w:rsid w:val="004A4307"/>
    <w:rsid w:val="004A461C"/>
    <w:rsid w:val="004A57DA"/>
    <w:rsid w:val="004B1A72"/>
    <w:rsid w:val="004B1C89"/>
    <w:rsid w:val="004B2AF7"/>
    <w:rsid w:val="004B356A"/>
    <w:rsid w:val="004B3A86"/>
    <w:rsid w:val="004B6E13"/>
    <w:rsid w:val="004C3BD5"/>
    <w:rsid w:val="004C5527"/>
    <w:rsid w:val="004C5EBF"/>
    <w:rsid w:val="004D259F"/>
    <w:rsid w:val="004D3BA8"/>
    <w:rsid w:val="004D51F4"/>
    <w:rsid w:val="004D54F4"/>
    <w:rsid w:val="004D6A3C"/>
    <w:rsid w:val="004D734C"/>
    <w:rsid w:val="004D7CFD"/>
    <w:rsid w:val="004E0945"/>
    <w:rsid w:val="004E1674"/>
    <w:rsid w:val="004E317A"/>
    <w:rsid w:val="004E3DED"/>
    <w:rsid w:val="004E4ACA"/>
    <w:rsid w:val="004E56CD"/>
    <w:rsid w:val="004F0CDA"/>
    <w:rsid w:val="004F15D4"/>
    <w:rsid w:val="004F2C78"/>
    <w:rsid w:val="004F7305"/>
    <w:rsid w:val="00501202"/>
    <w:rsid w:val="0050124C"/>
    <w:rsid w:val="005032F3"/>
    <w:rsid w:val="00503782"/>
    <w:rsid w:val="00505DD4"/>
    <w:rsid w:val="00506C6E"/>
    <w:rsid w:val="0051034E"/>
    <w:rsid w:val="0051771C"/>
    <w:rsid w:val="0052000C"/>
    <w:rsid w:val="00523A02"/>
    <w:rsid w:val="00524F02"/>
    <w:rsid w:val="005262AA"/>
    <w:rsid w:val="00530681"/>
    <w:rsid w:val="005311EC"/>
    <w:rsid w:val="00531FEF"/>
    <w:rsid w:val="00536A26"/>
    <w:rsid w:val="0054305C"/>
    <w:rsid w:val="00544837"/>
    <w:rsid w:val="00544FFC"/>
    <w:rsid w:val="005454A3"/>
    <w:rsid w:val="005478D5"/>
    <w:rsid w:val="00547AE1"/>
    <w:rsid w:val="00552644"/>
    <w:rsid w:val="00552C26"/>
    <w:rsid w:val="00556EC4"/>
    <w:rsid w:val="00561DC4"/>
    <w:rsid w:val="00562E00"/>
    <w:rsid w:val="00563B9C"/>
    <w:rsid w:val="005648AA"/>
    <w:rsid w:val="00564A81"/>
    <w:rsid w:val="00565DE8"/>
    <w:rsid w:val="00567237"/>
    <w:rsid w:val="0057215D"/>
    <w:rsid w:val="0057634C"/>
    <w:rsid w:val="005774C7"/>
    <w:rsid w:val="005871EE"/>
    <w:rsid w:val="00587205"/>
    <w:rsid w:val="00587658"/>
    <w:rsid w:val="00590755"/>
    <w:rsid w:val="00590ADB"/>
    <w:rsid w:val="00590B18"/>
    <w:rsid w:val="005916A3"/>
    <w:rsid w:val="00591BAE"/>
    <w:rsid w:val="00596392"/>
    <w:rsid w:val="005A20C9"/>
    <w:rsid w:val="005A46A5"/>
    <w:rsid w:val="005A5101"/>
    <w:rsid w:val="005A566E"/>
    <w:rsid w:val="005A686D"/>
    <w:rsid w:val="005B04AD"/>
    <w:rsid w:val="005B1EB5"/>
    <w:rsid w:val="005B2201"/>
    <w:rsid w:val="005B366D"/>
    <w:rsid w:val="005C042B"/>
    <w:rsid w:val="005C427F"/>
    <w:rsid w:val="005C6A08"/>
    <w:rsid w:val="005C6B01"/>
    <w:rsid w:val="005C6D67"/>
    <w:rsid w:val="005C6FCB"/>
    <w:rsid w:val="005D1500"/>
    <w:rsid w:val="005D398B"/>
    <w:rsid w:val="005D5AC2"/>
    <w:rsid w:val="005D6509"/>
    <w:rsid w:val="005E1C4B"/>
    <w:rsid w:val="005E3F2E"/>
    <w:rsid w:val="005E4BF7"/>
    <w:rsid w:val="005E7F7E"/>
    <w:rsid w:val="005F1DA3"/>
    <w:rsid w:val="005F349B"/>
    <w:rsid w:val="005F5EC4"/>
    <w:rsid w:val="005F5FA2"/>
    <w:rsid w:val="005F70F6"/>
    <w:rsid w:val="00600049"/>
    <w:rsid w:val="00600DC0"/>
    <w:rsid w:val="00600F3D"/>
    <w:rsid w:val="006017B8"/>
    <w:rsid w:val="00602C20"/>
    <w:rsid w:val="0060476F"/>
    <w:rsid w:val="00604E4D"/>
    <w:rsid w:val="00610C6A"/>
    <w:rsid w:val="00611EE2"/>
    <w:rsid w:val="0061380A"/>
    <w:rsid w:val="00616212"/>
    <w:rsid w:val="006163B6"/>
    <w:rsid w:val="0061654D"/>
    <w:rsid w:val="00616F57"/>
    <w:rsid w:val="00620F40"/>
    <w:rsid w:val="0062401C"/>
    <w:rsid w:val="006310A7"/>
    <w:rsid w:val="006310EB"/>
    <w:rsid w:val="00632E67"/>
    <w:rsid w:val="00632F92"/>
    <w:rsid w:val="00633728"/>
    <w:rsid w:val="006341F8"/>
    <w:rsid w:val="00635D4C"/>
    <w:rsid w:val="0063628C"/>
    <w:rsid w:val="00636DFF"/>
    <w:rsid w:val="006417BD"/>
    <w:rsid w:val="00642BE1"/>
    <w:rsid w:val="00644D8A"/>
    <w:rsid w:val="00654C75"/>
    <w:rsid w:val="006601B6"/>
    <w:rsid w:val="006602BF"/>
    <w:rsid w:val="00665A6F"/>
    <w:rsid w:val="00671711"/>
    <w:rsid w:val="00671F4A"/>
    <w:rsid w:val="00672384"/>
    <w:rsid w:val="00672BAA"/>
    <w:rsid w:val="006761AA"/>
    <w:rsid w:val="006773BD"/>
    <w:rsid w:val="00680E96"/>
    <w:rsid w:val="00681661"/>
    <w:rsid w:val="0068386D"/>
    <w:rsid w:val="006858DB"/>
    <w:rsid w:val="006873F8"/>
    <w:rsid w:val="00690784"/>
    <w:rsid w:val="00690E33"/>
    <w:rsid w:val="0069183C"/>
    <w:rsid w:val="00693AD2"/>
    <w:rsid w:val="00695339"/>
    <w:rsid w:val="00696461"/>
    <w:rsid w:val="00696BE7"/>
    <w:rsid w:val="006A2668"/>
    <w:rsid w:val="006A4775"/>
    <w:rsid w:val="006A5172"/>
    <w:rsid w:val="006A58C0"/>
    <w:rsid w:val="006A7D80"/>
    <w:rsid w:val="006A7E06"/>
    <w:rsid w:val="006B1D31"/>
    <w:rsid w:val="006B24F7"/>
    <w:rsid w:val="006B2628"/>
    <w:rsid w:val="006B35C8"/>
    <w:rsid w:val="006B3657"/>
    <w:rsid w:val="006B404E"/>
    <w:rsid w:val="006B5A06"/>
    <w:rsid w:val="006B5E67"/>
    <w:rsid w:val="006C028F"/>
    <w:rsid w:val="006C25B7"/>
    <w:rsid w:val="006C3A68"/>
    <w:rsid w:val="006D2F7F"/>
    <w:rsid w:val="006E0281"/>
    <w:rsid w:val="006E494D"/>
    <w:rsid w:val="006E6D63"/>
    <w:rsid w:val="006F244A"/>
    <w:rsid w:val="006F2A37"/>
    <w:rsid w:val="006F6EE8"/>
    <w:rsid w:val="006F72EA"/>
    <w:rsid w:val="006F791D"/>
    <w:rsid w:val="0070235A"/>
    <w:rsid w:val="0070701F"/>
    <w:rsid w:val="0072063B"/>
    <w:rsid w:val="007209DE"/>
    <w:rsid w:val="0072315D"/>
    <w:rsid w:val="00723B06"/>
    <w:rsid w:val="00723EA8"/>
    <w:rsid w:val="00724761"/>
    <w:rsid w:val="007324DC"/>
    <w:rsid w:val="007340CC"/>
    <w:rsid w:val="007341F5"/>
    <w:rsid w:val="00734798"/>
    <w:rsid w:val="00744982"/>
    <w:rsid w:val="00746419"/>
    <w:rsid w:val="00747135"/>
    <w:rsid w:val="00761CD5"/>
    <w:rsid w:val="0076244D"/>
    <w:rsid w:val="007654C0"/>
    <w:rsid w:val="00765CF1"/>
    <w:rsid w:val="007676DF"/>
    <w:rsid w:val="007678A8"/>
    <w:rsid w:val="00767F02"/>
    <w:rsid w:val="00774388"/>
    <w:rsid w:val="007749FD"/>
    <w:rsid w:val="0077549F"/>
    <w:rsid w:val="0078136D"/>
    <w:rsid w:val="00783963"/>
    <w:rsid w:val="00785A18"/>
    <w:rsid w:val="00785BB5"/>
    <w:rsid w:val="00785ED8"/>
    <w:rsid w:val="0078698B"/>
    <w:rsid w:val="00787988"/>
    <w:rsid w:val="00790412"/>
    <w:rsid w:val="007A141F"/>
    <w:rsid w:val="007A1B72"/>
    <w:rsid w:val="007A1C2E"/>
    <w:rsid w:val="007A3BE8"/>
    <w:rsid w:val="007A4062"/>
    <w:rsid w:val="007A4AF7"/>
    <w:rsid w:val="007A6789"/>
    <w:rsid w:val="007B0ACD"/>
    <w:rsid w:val="007B108F"/>
    <w:rsid w:val="007B43AC"/>
    <w:rsid w:val="007B55A1"/>
    <w:rsid w:val="007B5E26"/>
    <w:rsid w:val="007C17C4"/>
    <w:rsid w:val="007C2FA0"/>
    <w:rsid w:val="007D0F9D"/>
    <w:rsid w:val="007D7ABA"/>
    <w:rsid w:val="007E2A6B"/>
    <w:rsid w:val="007E6BCF"/>
    <w:rsid w:val="007E6F7A"/>
    <w:rsid w:val="007E7089"/>
    <w:rsid w:val="007F1076"/>
    <w:rsid w:val="007F5C98"/>
    <w:rsid w:val="007F6141"/>
    <w:rsid w:val="007F6275"/>
    <w:rsid w:val="00801CB3"/>
    <w:rsid w:val="00801E70"/>
    <w:rsid w:val="008058B3"/>
    <w:rsid w:val="00805A43"/>
    <w:rsid w:val="0080636A"/>
    <w:rsid w:val="00806AFD"/>
    <w:rsid w:val="00807508"/>
    <w:rsid w:val="008077F9"/>
    <w:rsid w:val="008132D4"/>
    <w:rsid w:val="008157BE"/>
    <w:rsid w:val="0082250E"/>
    <w:rsid w:val="00822B8F"/>
    <w:rsid w:val="00824571"/>
    <w:rsid w:val="00831443"/>
    <w:rsid w:val="00831A4C"/>
    <w:rsid w:val="00832995"/>
    <w:rsid w:val="00833111"/>
    <w:rsid w:val="008339C3"/>
    <w:rsid w:val="00836BD8"/>
    <w:rsid w:val="00837A0D"/>
    <w:rsid w:val="008425D8"/>
    <w:rsid w:val="008426DA"/>
    <w:rsid w:val="0084392E"/>
    <w:rsid w:val="00844597"/>
    <w:rsid w:val="008517E1"/>
    <w:rsid w:val="00851F62"/>
    <w:rsid w:val="00851FD8"/>
    <w:rsid w:val="00854673"/>
    <w:rsid w:val="00855A96"/>
    <w:rsid w:val="00856B72"/>
    <w:rsid w:val="00857135"/>
    <w:rsid w:val="00862BC3"/>
    <w:rsid w:val="008632A6"/>
    <w:rsid w:val="00863A25"/>
    <w:rsid w:val="00864A0B"/>
    <w:rsid w:val="00865CCB"/>
    <w:rsid w:val="008661AA"/>
    <w:rsid w:val="00866255"/>
    <w:rsid w:val="00873E54"/>
    <w:rsid w:val="0087490F"/>
    <w:rsid w:val="008750B9"/>
    <w:rsid w:val="00877072"/>
    <w:rsid w:val="00877133"/>
    <w:rsid w:val="00877700"/>
    <w:rsid w:val="00883CFB"/>
    <w:rsid w:val="00884BD8"/>
    <w:rsid w:val="00886EB9"/>
    <w:rsid w:val="008918E7"/>
    <w:rsid w:val="008931AE"/>
    <w:rsid w:val="00893353"/>
    <w:rsid w:val="00895E04"/>
    <w:rsid w:val="00896E80"/>
    <w:rsid w:val="008A21CD"/>
    <w:rsid w:val="008A4EE7"/>
    <w:rsid w:val="008A60F4"/>
    <w:rsid w:val="008A6310"/>
    <w:rsid w:val="008B14A5"/>
    <w:rsid w:val="008B3021"/>
    <w:rsid w:val="008B3CB8"/>
    <w:rsid w:val="008C0B71"/>
    <w:rsid w:val="008C1224"/>
    <w:rsid w:val="008C194B"/>
    <w:rsid w:val="008C2EA0"/>
    <w:rsid w:val="008C31A6"/>
    <w:rsid w:val="008D1CBE"/>
    <w:rsid w:val="008D3F89"/>
    <w:rsid w:val="008D4232"/>
    <w:rsid w:val="008D6B7D"/>
    <w:rsid w:val="008D75E0"/>
    <w:rsid w:val="008E03EF"/>
    <w:rsid w:val="008E0AD9"/>
    <w:rsid w:val="008E2D11"/>
    <w:rsid w:val="008E4BC2"/>
    <w:rsid w:val="008E68AC"/>
    <w:rsid w:val="008F2328"/>
    <w:rsid w:val="008F299F"/>
    <w:rsid w:val="008F5339"/>
    <w:rsid w:val="008F5EA0"/>
    <w:rsid w:val="008F62C9"/>
    <w:rsid w:val="008F6EAF"/>
    <w:rsid w:val="008F7C5A"/>
    <w:rsid w:val="00903F24"/>
    <w:rsid w:val="00904947"/>
    <w:rsid w:val="00906B5D"/>
    <w:rsid w:val="00910676"/>
    <w:rsid w:val="0091076A"/>
    <w:rsid w:val="00912F2C"/>
    <w:rsid w:val="009130CA"/>
    <w:rsid w:val="009131C4"/>
    <w:rsid w:val="00921FDB"/>
    <w:rsid w:val="00922526"/>
    <w:rsid w:val="00922875"/>
    <w:rsid w:val="00923B76"/>
    <w:rsid w:val="00923C50"/>
    <w:rsid w:val="009260D0"/>
    <w:rsid w:val="0092651F"/>
    <w:rsid w:val="0093000C"/>
    <w:rsid w:val="00933D9E"/>
    <w:rsid w:val="00934C71"/>
    <w:rsid w:val="00946772"/>
    <w:rsid w:val="0095009B"/>
    <w:rsid w:val="00950260"/>
    <w:rsid w:val="009504C9"/>
    <w:rsid w:val="0095096F"/>
    <w:rsid w:val="00951DD4"/>
    <w:rsid w:val="00962F07"/>
    <w:rsid w:val="00970151"/>
    <w:rsid w:val="00971E98"/>
    <w:rsid w:val="009748A9"/>
    <w:rsid w:val="00975C42"/>
    <w:rsid w:val="0098360F"/>
    <w:rsid w:val="009867E8"/>
    <w:rsid w:val="00992AF3"/>
    <w:rsid w:val="00997CA4"/>
    <w:rsid w:val="009A7F3C"/>
    <w:rsid w:val="009B050E"/>
    <w:rsid w:val="009B4E51"/>
    <w:rsid w:val="009B500B"/>
    <w:rsid w:val="009B568C"/>
    <w:rsid w:val="009B56AC"/>
    <w:rsid w:val="009B5A13"/>
    <w:rsid w:val="009B6F30"/>
    <w:rsid w:val="009C19AE"/>
    <w:rsid w:val="009C1B8A"/>
    <w:rsid w:val="009C643C"/>
    <w:rsid w:val="009D264A"/>
    <w:rsid w:val="009D2C90"/>
    <w:rsid w:val="009D3890"/>
    <w:rsid w:val="009D4FA4"/>
    <w:rsid w:val="009D5B3D"/>
    <w:rsid w:val="009D6BBF"/>
    <w:rsid w:val="009D7742"/>
    <w:rsid w:val="009E0D10"/>
    <w:rsid w:val="009E3CBD"/>
    <w:rsid w:val="009E65F1"/>
    <w:rsid w:val="009E6DF2"/>
    <w:rsid w:val="009E736F"/>
    <w:rsid w:val="009F4321"/>
    <w:rsid w:val="009F46FF"/>
    <w:rsid w:val="009F658B"/>
    <w:rsid w:val="009F751B"/>
    <w:rsid w:val="009F7E50"/>
    <w:rsid w:val="00A02D94"/>
    <w:rsid w:val="00A03EF6"/>
    <w:rsid w:val="00A07F71"/>
    <w:rsid w:val="00A11E0F"/>
    <w:rsid w:val="00A159ED"/>
    <w:rsid w:val="00A17A3B"/>
    <w:rsid w:val="00A22504"/>
    <w:rsid w:val="00A23052"/>
    <w:rsid w:val="00A24D6E"/>
    <w:rsid w:val="00A30C4D"/>
    <w:rsid w:val="00A31ABD"/>
    <w:rsid w:val="00A32651"/>
    <w:rsid w:val="00A32D08"/>
    <w:rsid w:val="00A34B77"/>
    <w:rsid w:val="00A35A17"/>
    <w:rsid w:val="00A35E8C"/>
    <w:rsid w:val="00A41A31"/>
    <w:rsid w:val="00A43CBA"/>
    <w:rsid w:val="00A43E77"/>
    <w:rsid w:val="00A46078"/>
    <w:rsid w:val="00A53347"/>
    <w:rsid w:val="00A54723"/>
    <w:rsid w:val="00A56613"/>
    <w:rsid w:val="00A56C46"/>
    <w:rsid w:val="00A6058A"/>
    <w:rsid w:val="00A62001"/>
    <w:rsid w:val="00A629F9"/>
    <w:rsid w:val="00A6349D"/>
    <w:rsid w:val="00A6418C"/>
    <w:rsid w:val="00A67854"/>
    <w:rsid w:val="00A70EC8"/>
    <w:rsid w:val="00A71AC4"/>
    <w:rsid w:val="00A71AD5"/>
    <w:rsid w:val="00A71CBA"/>
    <w:rsid w:val="00A80256"/>
    <w:rsid w:val="00A807B2"/>
    <w:rsid w:val="00A81661"/>
    <w:rsid w:val="00A81D53"/>
    <w:rsid w:val="00A85814"/>
    <w:rsid w:val="00A9121F"/>
    <w:rsid w:val="00A94C4A"/>
    <w:rsid w:val="00AA1BCD"/>
    <w:rsid w:val="00AA558C"/>
    <w:rsid w:val="00AA7888"/>
    <w:rsid w:val="00AB0ECA"/>
    <w:rsid w:val="00AB1ABE"/>
    <w:rsid w:val="00AB1C39"/>
    <w:rsid w:val="00AB265C"/>
    <w:rsid w:val="00AB5931"/>
    <w:rsid w:val="00AC20AA"/>
    <w:rsid w:val="00AC2933"/>
    <w:rsid w:val="00AC2A19"/>
    <w:rsid w:val="00AC66D4"/>
    <w:rsid w:val="00AC7E45"/>
    <w:rsid w:val="00AD08AB"/>
    <w:rsid w:val="00AD1B5E"/>
    <w:rsid w:val="00AD52E8"/>
    <w:rsid w:val="00AD5D37"/>
    <w:rsid w:val="00AD7E33"/>
    <w:rsid w:val="00AE0949"/>
    <w:rsid w:val="00AE479B"/>
    <w:rsid w:val="00AE7435"/>
    <w:rsid w:val="00AF045C"/>
    <w:rsid w:val="00AF254B"/>
    <w:rsid w:val="00AF2928"/>
    <w:rsid w:val="00AF32FC"/>
    <w:rsid w:val="00AF3E99"/>
    <w:rsid w:val="00AF5A31"/>
    <w:rsid w:val="00AF6640"/>
    <w:rsid w:val="00AF6CD8"/>
    <w:rsid w:val="00B04603"/>
    <w:rsid w:val="00B1185B"/>
    <w:rsid w:val="00B1204A"/>
    <w:rsid w:val="00B121BC"/>
    <w:rsid w:val="00B12CB1"/>
    <w:rsid w:val="00B14790"/>
    <w:rsid w:val="00B14F92"/>
    <w:rsid w:val="00B15DA3"/>
    <w:rsid w:val="00B15F5C"/>
    <w:rsid w:val="00B225BC"/>
    <w:rsid w:val="00B22DA5"/>
    <w:rsid w:val="00B243F1"/>
    <w:rsid w:val="00B26597"/>
    <w:rsid w:val="00B26EDD"/>
    <w:rsid w:val="00B278B7"/>
    <w:rsid w:val="00B329B5"/>
    <w:rsid w:val="00B34BFB"/>
    <w:rsid w:val="00B36C07"/>
    <w:rsid w:val="00B36FE6"/>
    <w:rsid w:val="00B4327B"/>
    <w:rsid w:val="00B45E14"/>
    <w:rsid w:val="00B46E3B"/>
    <w:rsid w:val="00B47E37"/>
    <w:rsid w:val="00B5293A"/>
    <w:rsid w:val="00B531DD"/>
    <w:rsid w:val="00B53787"/>
    <w:rsid w:val="00B551B2"/>
    <w:rsid w:val="00B56160"/>
    <w:rsid w:val="00B56247"/>
    <w:rsid w:val="00B61DF8"/>
    <w:rsid w:val="00B651AB"/>
    <w:rsid w:val="00B709C6"/>
    <w:rsid w:val="00B72277"/>
    <w:rsid w:val="00B76085"/>
    <w:rsid w:val="00B76E27"/>
    <w:rsid w:val="00B8147F"/>
    <w:rsid w:val="00B85726"/>
    <w:rsid w:val="00B91A84"/>
    <w:rsid w:val="00B9249C"/>
    <w:rsid w:val="00B95AFD"/>
    <w:rsid w:val="00BA1C04"/>
    <w:rsid w:val="00BA52CD"/>
    <w:rsid w:val="00BA6E20"/>
    <w:rsid w:val="00BB3277"/>
    <w:rsid w:val="00BB41D5"/>
    <w:rsid w:val="00BB6F46"/>
    <w:rsid w:val="00BB7C20"/>
    <w:rsid w:val="00BB7E0A"/>
    <w:rsid w:val="00BC128D"/>
    <w:rsid w:val="00BC25B3"/>
    <w:rsid w:val="00BC2C9A"/>
    <w:rsid w:val="00BC2FE6"/>
    <w:rsid w:val="00BC46B6"/>
    <w:rsid w:val="00BC499E"/>
    <w:rsid w:val="00BC630D"/>
    <w:rsid w:val="00BC77A8"/>
    <w:rsid w:val="00BC7AE8"/>
    <w:rsid w:val="00BC7C68"/>
    <w:rsid w:val="00BD31DB"/>
    <w:rsid w:val="00BD39FF"/>
    <w:rsid w:val="00BD5A32"/>
    <w:rsid w:val="00BD7A60"/>
    <w:rsid w:val="00BE4B70"/>
    <w:rsid w:val="00BE5A0C"/>
    <w:rsid w:val="00BF11E0"/>
    <w:rsid w:val="00BF2B21"/>
    <w:rsid w:val="00BF6C87"/>
    <w:rsid w:val="00C03BEA"/>
    <w:rsid w:val="00C04193"/>
    <w:rsid w:val="00C067A1"/>
    <w:rsid w:val="00C072D6"/>
    <w:rsid w:val="00C078A9"/>
    <w:rsid w:val="00C12865"/>
    <w:rsid w:val="00C13D5C"/>
    <w:rsid w:val="00C15A88"/>
    <w:rsid w:val="00C16C85"/>
    <w:rsid w:val="00C22DF3"/>
    <w:rsid w:val="00C27FD6"/>
    <w:rsid w:val="00C32764"/>
    <w:rsid w:val="00C32FFF"/>
    <w:rsid w:val="00C36C88"/>
    <w:rsid w:val="00C41B9C"/>
    <w:rsid w:val="00C423F8"/>
    <w:rsid w:val="00C44152"/>
    <w:rsid w:val="00C474CC"/>
    <w:rsid w:val="00C47DCB"/>
    <w:rsid w:val="00C47EB3"/>
    <w:rsid w:val="00C53C09"/>
    <w:rsid w:val="00C54B95"/>
    <w:rsid w:val="00C63F5A"/>
    <w:rsid w:val="00C6499D"/>
    <w:rsid w:val="00C66E73"/>
    <w:rsid w:val="00C7013C"/>
    <w:rsid w:val="00C70B49"/>
    <w:rsid w:val="00C73D09"/>
    <w:rsid w:val="00C7506D"/>
    <w:rsid w:val="00C76BB5"/>
    <w:rsid w:val="00C76E53"/>
    <w:rsid w:val="00C8080B"/>
    <w:rsid w:val="00C8082F"/>
    <w:rsid w:val="00C845D7"/>
    <w:rsid w:val="00C864A8"/>
    <w:rsid w:val="00C90B06"/>
    <w:rsid w:val="00C91063"/>
    <w:rsid w:val="00C93522"/>
    <w:rsid w:val="00C967BC"/>
    <w:rsid w:val="00C97454"/>
    <w:rsid w:val="00CA2EB5"/>
    <w:rsid w:val="00CA5CA4"/>
    <w:rsid w:val="00CA666B"/>
    <w:rsid w:val="00CA6B8C"/>
    <w:rsid w:val="00CA6D37"/>
    <w:rsid w:val="00CA73B1"/>
    <w:rsid w:val="00CA783B"/>
    <w:rsid w:val="00CB0A85"/>
    <w:rsid w:val="00CB2055"/>
    <w:rsid w:val="00CB6092"/>
    <w:rsid w:val="00CB6386"/>
    <w:rsid w:val="00CB7CD6"/>
    <w:rsid w:val="00CC732D"/>
    <w:rsid w:val="00CC7424"/>
    <w:rsid w:val="00CD1B60"/>
    <w:rsid w:val="00CD3625"/>
    <w:rsid w:val="00CD670A"/>
    <w:rsid w:val="00CD6AAD"/>
    <w:rsid w:val="00CE11EC"/>
    <w:rsid w:val="00CE1435"/>
    <w:rsid w:val="00CE337C"/>
    <w:rsid w:val="00CE5E50"/>
    <w:rsid w:val="00CE6311"/>
    <w:rsid w:val="00CE659D"/>
    <w:rsid w:val="00CE7F2B"/>
    <w:rsid w:val="00CF0042"/>
    <w:rsid w:val="00CF256A"/>
    <w:rsid w:val="00CF3969"/>
    <w:rsid w:val="00CF51DA"/>
    <w:rsid w:val="00CF62C3"/>
    <w:rsid w:val="00D00B98"/>
    <w:rsid w:val="00D0193E"/>
    <w:rsid w:val="00D0325A"/>
    <w:rsid w:val="00D04FE2"/>
    <w:rsid w:val="00D0516B"/>
    <w:rsid w:val="00D05521"/>
    <w:rsid w:val="00D06F83"/>
    <w:rsid w:val="00D07A3C"/>
    <w:rsid w:val="00D12E52"/>
    <w:rsid w:val="00D148CA"/>
    <w:rsid w:val="00D15419"/>
    <w:rsid w:val="00D161F0"/>
    <w:rsid w:val="00D16F5E"/>
    <w:rsid w:val="00D2049F"/>
    <w:rsid w:val="00D23E1B"/>
    <w:rsid w:val="00D246F1"/>
    <w:rsid w:val="00D260AE"/>
    <w:rsid w:val="00D266A9"/>
    <w:rsid w:val="00D37C13"/>
    <w:rsid w:val="00D427E4"/>
    <w:rsid w:val="00D44847"/>
    <w:rsid w:val="00D459A1"/>
    <w:rsid w:val="00D45BD1"/>
    <w:rsid w:val="00D4788B"/>
    <w:rsid w:val="00D53BDA"/>
    <w:rsid w:val="00D57CC4"/>
    <w:rsid w:val="00D6018C"/>
    <w:rsid w:val="00D62A4E"/>
    <w:rsid w:val="00D747E7"/>
    <w:rsid w:val="00D74E44"/>
    <w:rsid w:val="00D7521F"/>
    <w:rsid w:val="00D81445"/>
    <w:rsid w:val="00D81EB8"/>
    <w:rsid w:val="00D821A3"/>
    <w:rsid w:val="00D873B1"/>
    <w:rsid w:val="00D917F3"/>
    <w:rsid w:val="00D9293A"/>
    <w:rsid w:val="00D967BD"/>
    <w:rsid w:val="00DA0846"/>
    <w:rsid w:val="00DA1BF0"/>
    <w:rsid w:val="00DA3A7B"/>
    <w:rsid w:val="00DB2D27"/>
    <w:rsid w:val="00DB6147"/>
    <w:rsid w:val="00DB77A9"/>
    <w:rsid w:val="00DC4B83"/>
    <w:rsid w:val="00DC7ED5"/>
    <w:rsid w:val="00DD6723"/>
    <w:rsid w:val="00DD79A7"/>
    <w:rsid w:val="00DE0B6D"/>
    <w:rsid w:val="00DE1526"/>
    <w:rsid w:val="00DE162F"/>
    <w:rsid w:val="00DE2E19"/>
    <w:rsid w:val="00DE3D06"/>
    <w:rsid w:val="00DE446A"/>
    <w:rsid w:val="00DE5320"/>
    <w:rsid w:val="00DF0590"/>
    <w:rsid w:val="00DF0AB5"/>
    <w:rsid w:val="00DF2DF0"/>
    <w:rsid w:val="00DF3804"/>
    <w:rsid w:val="00DF3CA9"/>
    <w:rsid w:val="00DF5E3B"/>
    <w:rsid w:val="00DF7363"/>
    <w:rsid w:val="00E01055"/>
    <w:rsid w:val="00E025C7"/>
    <w:rsid w:val="00E04751"/>
    <w:rsid w:val="00E0484E"/>
    <w:rsid w:val="00E04984"/>
    <w:rsid w:val="00E0625B"/>
    <w:rsid w:val="00E079B6"/>
    <w:rsid w:val="00E10478"/>
    <w:rsid w:val="00E11997"/>
    <w:rsid w:val="00E17A6D"/>
    <w:rsid w:val="00E2088C"/>
    <w:rsid w:val="00E248B7"/>
    <w:rsid w:val="00E26421"/>
    <w:rsid w:val="00E27B70"/>
    <w:rsid w:val="00E27EB4"/>
    <w:rsid w:val="00E3160A"/>
    <w:rsid w:val="00E34221"/>
    <w:rsid w:val="00E34EC2"/>
    <w:rsid w:val="00E36CBE"/>
    <w:rsid w:val="00E405A2"/>
    <w:rsid w:val="00E4331C"/>
    <w:rsid w:val="00E447E5"/>
    <w:rsid w:val="00E4630A"/>
    <w:rsid w:val="00E47B58"/>
    <w:rsid w:val="00E5183D"/>
    <w:rsid w:val="00E542A5"/>
    <w:rsid w:val="00E61C6D"/>
    <w:rsid w:val="00E70729"/>
    <w:rsid w:val="00E71346"/>
    <w:rsid w:val="00E71A3B"/>
    <w:rsid w:val="00E72FC8"/>
    <w:rsid w:val="00E7552A"/>
    <w:rsid w:val="00E76254"/>
    <w:rsid w:val="00E76B7C"/>
    <w:rsid w:val="00E831C2"/>
    <w:rsid w:val="00E86D14"/>
    <w:rsid w:val="00E87BF2"/>
    <w:rsid w:val="00E90074"/>
    <w:rsid w:val="00EA05A7"/>
    <w:rsid w:val="00EA079C"/>
    <w:rsid w:val="00EA1A18"/>
    <w:rsid w:val="00EA298E"/>
    <w:rsid w:val="00EB10AA"/>
    <w:rsid w:val="00EB3151"/>
    <w:rsid w:val="00EB494F"/>
    <w:rsid w:val="00EB4E5B"/>
    <w:rsid w:val="00EB658D"/>
    <w:rsid w:val="00EB6AFD"/>
    <w:rsid w:val="00EC0C02"/>
    <w:rsid w:val="00EC1DC6"/>
    <w:rsid w:val="00EC27FA"/>
    <w:rsid w:val="00EC3877"/>
    <w:rsid w:val="00EC4DCC"/>
    <w:rsid w:val="00EC7253"/>
    <w:rsid w:val="00ED50E6"/>
    <w:rsid w:val="00ED7038"/>
    <w:rsid w:val="00EE7506"/>
    <w:rsid w:val="00EF0504"/>
    <w:rsid w:val="00EF1C7B"/>
    <w:rsid w:val="00EF3165"/>
    <w:rsid w:val="00EF4391"/>
    <w:rsid w:val="00EF47FD"/>
    <w:rsid w:val="00EF63A3"/>
    <w:rsid w:val="00EF7EA3"/>
    <w:rsid w:val="00F012A7"/>
    <w:rsid w:val="00F05D56"/>
    <w:rsid w:val="00F10384"/>
    <w:rsid w:val="00F110DD"/>
    <w:rsid w:val="00F152C9"/>
    <w:rsid w:val="00F16A52"/>
    <w:rsid w:val="00F20405"/>
    <w:rsid w:val="00F20CF8"/>
    <w:rsid w:val="00F21E2F"/>
    <w:rsid w:val="00F229B6"/>
    <w:rsid w:val="00F24ECD"/>
    <w:rsid w:val="00F3082F"/>
    <w:rsid w:val="00F410A2"/>
    <w:rsid w:val="00F4279A"/>
    <w:rsid w:val="00F4544E"/>
    <w:rsid w:val="00F463DA"/>
    <w:rsid w:val="00F52B7B"/>
    <w:rsid w:val="00F55C0A"/>
    <w:rsid w:val="00F55E21"/>
    <w:rsid w:val="00F560F5"/>
    <w:rsid w:val="00F567D2"/>
    <w:rsid w:val="00F568CF"/>
    <w:rsid w:val="00F60C6F"/>
    <w:rsid w:val="00F6269B"/>
    <w:rsid w:val="00F63931"/>
    <w:rsid w:val="00F657C9"/>
    <w:rsid w:val="00F66400"/>
    <w:rsid w:val="00F67610"/>
    <w:rsid w:val="00F702F0"/>
    <w:rsid w:val="00F709D3"/>
    <w:rsid w:val="00F70D21"/>
    <w:rsid w:val="00F717D1"/>
    <w:rsid w:val="00F72902"/>
    <w:rsid w:val="00F75877"/>
    <w:rsid w:val="00F80AC5"/>
    <w:rsid w:val="00F8290C"/>
    <w:rsid w:val="00F85870"/>
    <w:rsid w:val="00F87583"/>
    <w:rsid w:val="00F925C7"/>
    <w:rsid w:val="00FA4888"/>
    <w:rsid w:val="00FA5FC5"/>
    <w:rsid w:val="00FA6B1A"/>
    <w:rsid w:val="00FB0197"/>
    <w:rsid w:val="00FB0B15"/>
    <w:rsid w:val="00FB3C14"/>
    <w:rsid w:val="00FB5F04"/>
    <w:rsid w:val="00FB653C"/>
    <w:rsid w:val="00FC05F7"/>
    <w:rsid w:val="00FC3510"/>
    <w:rsid w:val="00FC73B2"/>
    <w:rsid w:val="00FC7E24"/>
    <w:rsid w:val="00FD0DA2"/>
    <w:rsid w:val="00FD1DBB"/>
    <w:rsid w:val="00FD24D3"/>
    <w:rsid w:val="00FD368C"/>
    <w:rsid w:val="00FD372D"/>
    <w:rsid w:val="00FD3D51"/>
    <w:rsid w:val="00FD4606"/>
    <w:rsid w:val="00FD4DF0"/>
    <w:rsid w:val="00FD6032"/>
    <w:rsid w:val="00FD7356"/>
    <w:rsid w:val="00FE0171"/>
    <w:rsid w:val="00FE3186"/>
    <w:rsid w:val="00FE55F9"/>
    <w:rsid w:val="00FE56B5"/>
    <w:rsid w:val="00FE7914"/>
    <w:rsid w:val="00FF20C7"/>
    <w:rsid w:val="00FF288D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88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888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1E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Campagnolo</dc:creator>
  <cp:lastModifiedBy>Elena Campagnolo</cp:lastModifiedBy>
  <cp:revision>2</cp:revision>
  <dcterms:created xsi:type="dcterms:W3CDTF">2020-03-13T17:47:00Z</dcterms:created>
  <dcterms:modified xsi:type="dcterms:W3CDTF">2020-03-13T17:47:00Z</dcterms:modified>
</cp:coreProperties>
</file>